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3510A3D3" w:rsidR="00E946CA" w:rsidRPr="006C2C9C" w:rsidRDefault="00A23B73" w:rsidP="006C2C9C">
            <w:pPr>
              <w:pStyle w:val="Ttulo1"/>
              <w:spacing w:before="150" w:after="300" w:line="324" w:lineRule="atLeast"/>
              <w:jc w:val="center"/>
              <w:outlineLvl w:val="0"/>
              <w:rPr>
                <w:rFonts w:eastAsia="Times New Roman" w:cstheme="majorHAnsi"/>
                <w:b/>
                <w:color w:val="auto"/>
                <w:kern w:val="36"/>
                <w:sz w:val="28"/>
                <w:szCs w:val="24"/>
                <w:lang w:val="en-US"/>
              </w:rPr>
            </w:pPr>
            <w:r w:rsidRPr="006C2C9C">
              <w:rPr>
                <w:rFonts w:cstheme="majorHAnsi"/>
                <w:b/>
                <w:bCs/>
                <w:color w:val="auto"/>
                <w:sz w:val="28"/>
                <w:szCs w:val="24"/>
              </w:rPr>
              <w:t xml:space="preserve">Guía </w:t>
            </w:r>
            <w:r w:rsidR="007B2DA4" w:rsidRPr="006C2C9C">
              <w:rPr>
                <w:rFonts w:cstheme="majorHAnsi"/>
                <w:b/>
                <w:bCs/>
                <w:color w:val="auto"/>
                <w:sz w:val="28"/>
                <w:szCs w:val="24"/>
              </w:rPr>
              <w:t>número</w:t>
            </w:r>
            <w:r w:rsidR="00234EB7" w:rsidRPr="006C2C9C">
              <w:rPr>
                <w:rFonts w:cstheme="majorHAnsi"/>
                <w:b/>
                <w:bCs/>
                <w:color w:val="auto"/>
                <w:sz w:val="28"/>
                <w:szCs w:val="24"/>
              </w:rPr>
              <w:t xml:space="preserve"> </w:t>
            </w:r>
            <w:proofErr w:type="gramStart"/>
            <w:r w:rsidR="00387758">
              <w:rPr>
                <w:rFonts w:cstheme="majorHAnsi"/>
                <w:b/>
                <w:bCs/>
                <w:color w:val="auto"/>
                <w:sz w:val="28"/>
                <w:szCs w:val="24"/>
              </w:rPr>
              <w:t>10</w:t>
            </w:r>
            <w:r w:rsidR="007B2DA4" w:rsidRPr="006C2C9C">
              <w:rPr>
                <w:rFonts w:cstheme="majorHAnsi"/>
                <w:b/>
                <w:bCs/>
                <w:color w:val="auto"/>
                <w:sz w:val="28"/>
                <w:szCs w:val="24"/>
              </w:rPr>
              <w:t xml:space="preserve"> </w:t>
            </w:r>
            <w:r w:rsidR="006C2C9C">
              <w:rPr>
                <w:rFonts w:cstheme="majorHAnsi"/>
                <w:b/>
                <w:bCs/>
                <w:color w:val="auto"/>
                <w:sz w:val="28"/>
                <w:szCs w:val="24"/>
              </w:rPr>
              <w:t xml:space="preserve"> </w:t>
            </w:r>
            <w:r w:rsidR="007B2DA4" w:rsidRPr="006C2C9C">
              <w:rPr>
                <w:rFonts w:cstheme="majorHAnsi"/>
                <w:b/>
                <w:bCs/>
                <w:color w:val="auto"/>
                <w:sz w:val="28"/>
                <w:szCs w:val="24"/>
              </w:rPr>
              <w:t>“</w:t>
            </w:r>
            <w:proofErr w:type="gramEnd"/>
            <w:r w:rsidR="006C2C9C" w:rsidRPr="006C2C9C">
              <w:rPr>
                <w:rFonts w:eastAsia="Times New Roman" w:cstheme="majorHAnsi"/>
                <w:b/>
                <w:color w:val="auto"/>
                <w:kern w:val="36"/>
                <w:sz w:val="28"/>
                <w:szCs w:val="24"/>
                <w:lang w:val="en-US"/>
              </w:rPr>
              <w:t>Acciones motrices en relación a sí mismos, un objeto o un compañero</w:t>
            </w:r>
            <w:r w:rsidR="006C2C9C">
              <w:rPr>
                <w:rFonts w:eastAsia="Times New Roman" w:cstheme="majorHAnsi"/>
                <w:b/>
                <w:color w:val="auto"/>
                <w:kern w:val="36"/>
                <w:sz w:val="28"/>
                <w:szCs w:val="24"/>
                <w:lang w:val="en-US"/>
              </w:rPr>
              <w:t>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467B7A5E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4256063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133CC3E6" w14:textId="77777777" w:rsidR="00906142" w:rsidRDefault="00234EB7" w:rsidP="00234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  <w:shd w:val="clear" w:color="auto" w:fill="FFFFFF"/>
              </w:rPr>
            </w:pPr>
            <w:r w:rsidRPr="007F5F66">
              <w:rPr>
                <w:rFonts w:ascii="Arial" w:hAnsi="Arial" w:cs="Arial"/>
                <w:szCs w:val="23"/>
                <w:shd w:val="clear" w:color="auto" w:fill="FFFFFF"/>
              </w:rPr>
              <w:t>OA-2: Ejecutar acciones motrices con relación a sí mismo, a un objeto o un compañero, usando diferentes categorías d</w:t>
            </w:r>
            <w:r w:rsidR="00906142">
              <w:rPr>
                <w:rFonts w:ascii="Arial" w:hAnsi="Arial" w:cs="Arial"/>
                <w:szCs w:val="23"/>
                <w:shd w:val="clear" w:color="auto" w:fill="FFFFFF"/>
              </w:rPr>
              <w:t>e ubicación espacial y temporal</w:t>
            </w:r>
          </w:p>
          <w:p w14:paraId="3EEB6027" w14:textId="39B94299" w:rsidR="00234EB7" w:rsidRPr="007F5F66" w:rsidRDefault="00906142" w:rsidP="00234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  <w:shd w:val="clear" w:color="auto" w:fill="FFFFFF"/>
              </w:rPr>
            </w:pPr>
            <w:r w:rsidRPr="007F5F66">
              <w:rPr>
                <w:rFonts w:ascii="Arial" w:hAnsi="Arial" w:cs="Arial"/>
                <w:szCs w:val="23"/>
                <w:shd w:val="clear" w:color="auto" w:fill="FFFFFF"/>
              </w:rPr>
              <w:t xml:space="preserve"> </w:t>
            </w:r>
          </w:p>
          <w:p w14:paraId="0399CD31" w14:textId="77777777" w:rsidR="00234EB7" w:rsidRPr="007F5F66" w:rsidRDefault="00234EB7" w:rsidP="00234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3"/>
                <w:shd w:val="clear" w:color="auto" w:fill="FFFFFF"/>
              </w:rPr>
            </w:pPr>
            <w:r w:rsidRPr="007F5F66">
              <w:rPr>
                <w:rFonts w:ascii="Arial" w:hAnsi="Arial" w:cs="Arial"/>
                <w:szCs w:val="23"/>
                <w:shd w:val="clear" w:color="auto" w:fill="FFFFFF"/>
              </w:rPr>
              <w:t>OA-11: Practicar actividades físicas, demostrando comportamientos seguros como: realizar un calentamiento mediante un juego; escuchar y seguir instrucciones; utilizar implementos bajo supervisión; mantener su posición dentro de los límites establecidos para la actividad.</w:t>
            </w:r>
          </w:p>
          <w:p w14:paraId="44801AD3" w14:textId="51EB95A7" w:rsidR="00E946CA" w:rsidRPr="00D85D7B" w:rsidRDefault="00E946CA" w:rsidP="00965D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731B71B1" w14:textId="430FAC86" w:rsidR="00965D16" w:rsidRPr="00D85D7B" w:rsidRDefault="00965D16" w:rsidP="00965D16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OBJETIVO DE LA CLASE</w:t>
            </w:r>
          </w:p>
          <w:p w14:paraId="1D124D80" w14:textId="77777777" w:rsidR="00234EB7" w:rsidRPr="006C2C9C" w:rsidRDefault="00234EB7" w:rsidP="00234E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4"/>
                <w:szCs w:val="20"/>
                <w:lang w:eastAsia="es-CL"/>
              </w:rPr>
            </w:pPr>
            <w:r w:rsidRPr="006C2C9C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>Usar nociones espaciales en el movimiento y relación con otros.</w:t>
            </w:r>
          </w:p>
          <w:p w14:paraId="5DC0585B" w14:textId="20B17EDF" w:rsidR="00234EB7" w:rsidRPr="006C2C9C" w:rsidRDefault="00234EB7" w:rsidP="00234EB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24"/>
                <w:szCs w:val="20"/>
                <w:lang w:eastAsia="es-CL"/>
              </w:rPr>
            </w:pPr>
            <w:r w:rsidRPr="006C2C9C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>Realiza</w:t>
            </w:r>
            <w:r w:rsidR="00387758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>r</w:t>
            </w:r>
            <w:r w:rsidRPr="006C2C9C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 xml:space="preserve"> un calentamiento al inicio de </w:t>
            </w:r>
            <w:r w:rsidR="00C8740E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 xml:space="preserve">la clase </w:t>
            </w:r>
            <w:proofErr w:type="gramStart"/>
            <w:r w:rsidR="00C8740E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>de acuerdo a</w:t>
            </w:r>
            <w:proofErr w:type="gramEnd"/>
            <w:r w:rsidR="00C8740E">
              <w:rPr>
                <w:rFonts w:ascii="Arial" w:eastAsia="Times New Roman" w:hAnsi="Arial" w:cs="Arial"/>
                <w:sz w:val="24"/>
                <w:szCs w:val="20"/>
                <w:lang w:eastAsia="es-CL"/>
              </w:rPr>
              <w:t xml:space="preserve"> la pauta</w:t>
            </w:r>
          </w:p>
          <w:p w14:paraId="53A76EEC" w14:textId="2E7FB041" w:rsidR="00965D16" w:rsidRPr="00D85D7B" w:rsidRDefault="00965D16" w:rsidP="00234EB7">
            <w:pPr>
              <w:pStyle w:val="Prrafodelista"/>
              <w:spacing w:after="100" w:afterAutospacing="1"/>
              <w:ind w:left="360" w:right="-22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2993BB3C" w:rsidR="00E946CA" w:rsidRPr="003D53F4" w:rsidRDefault="00A23B73" w:rsidP="00740545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 w:rsidRPr="003D53F4">
        <w:rPr>
          <w:rFonts w:ascii="Arial" w:hAnsi="Arial" w:cs="Arial"/>
          <w:iCs/>
          <w:sz w:val="28"/>
          <w:u w:val="single"/>
        </w:rPr>
        <w:t>Actividades:</w:t>
      </w:r>
    </w:p>
    <w:p w14:paraId="49D6A924" w14:textId="79106EFF" w:rsidR="008123AD" w:rsidRPr="003D53F4" w:rsidRDefault="00AE0AD7" w:rsidP="00C3205E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Lee a</w:t>
      </w:r>
      <w:r w:rsidR="008123AD" w:rsidRPr="003D53F4">
        <w:rPr>
          <w:rFonts w:ascii="Arial" w:hAnsi="Arial" w:cs="Arial"/>
          <w:bCs/>
          <w:sz w:val="28"/>
        </w:rPr>
        <w:t>tentamente las indicaciones,</w:t>
      </w:r>
    </w:p>
    <w:p w14:paraId="68532F06" w14:textId="47190745" w:rsidR="00985465" w:rsidRPr="003D53F4" w:rsidRDefault="00DB3FB3" w:rsidP="00704403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>Define</w:t>
      </w:r>
      <w:r w:rsidR="00C3205E" w:rsidRPr="003D53F4">
        <w:rPr>
          <w:rFonts w:ascii="Arial" w:hAnsi="Arial" w:cs="Arial"/>
          <w:iCs/>
          <w:sz w:val="24"/>
        </w:rPr>
        <w:t xml:space="preserve"> el lugar donde se realizarán las actividades; un espacio libre, sin obstáculos y preferentemente con terreno liso, a fin de evitar accidentes.</w:t>
      </w:r>
    </w:p>
    <w:p w14:paraId="3B4C8AEE" w14:textId="77777777" w:rsidR="00AE0AD7" w:rsidRDefault="008123AD" w:rsidP="00AE0AD7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 xml:space="preserve">Recuerda </w:t>
      </w:r>
      <w:r w:rsidR="00704403" w:rsidRPr="003D53F4">
        <w:rPr>
          <w:rFonts w:ascii="Arial" w:hAnsi="Arial" w:cs="Arial"/>
          <w:iCs/>
          <w:sz w:val="24"/>
        </w:rPr>
        <w:t xml:space="preserve">usar ropa deportiva o </w:t>
      </w:r>
      <w:r w:rsidR="00D85D7B" w:rsidRPr="003D53F4">
        <w:rPr>
          <w:rFonts w:ascii="Arial" w:hAnsi="Arial" w:cs="Arial"/>
          <w:iCs/>
          <w:sz w:val="24"/>
        </w:rPr>
        <w:t>cómoda</w:t>
      </w:r>
      <w:r w:rsidR="00704403" w:rsidRPr="003D53F4">
        <w:rPr>
          <w:rFonts w:ascii="Arial" w:hAnsi="Arial" w:cs="Arial"/>
          <w:iCs/>
          <w:sz w:val="24"/>
        </w:rPr>
        <w:t xml:space="preserve"> para</w:t>
      </w:r>
      <w:r w:rsidRPr="003D53F4">
        <w:rPr>
          <w:rFonts w:ascii="Arial" w:hAnsi="Arial" w:cs="Arial"/>
          <w:iCs/>
          <w:sz w:val="24"/>
        </w:rPr>
        <w:t xml:space="preserve"> </w:t>
      </w:r>
      <w:r w:rsidR="00704403" w:rsidRPr="003D53F4">
        <w:rPr>
          <w:rFonts w:ascii="Arial" w:hAnsi="Arial" w:cs="Arial"/>
          <w:iCs/>
          <w:sz w:val="24"/>
        </w:rPr>
        <w:t xml:space="preserve">las actividades propuestas e incluir una toalla para lavarte posterior a la actividad </w:t>
      </w:r>
      <w:r w:rsidR="00D85D7B" w:rsidRPr="003D53F4">
        <w:rPr>
          <w:rFonts w:ascii="Arial" w:hAnsi="Arial" w:cs="Arial"/>
          <w:iCs/>
          <w:sz w:val="24"/>
        </w:rPr>
        <w:t>física</w:t>
      </w:r>
      <w:r w:rsidR="00704403" w:rsidRPr="003D53F4">
        <w:rPr>
          <w:rFonts w:ascii="Arial" w:hAnsi="Arial" w:cs="Arial"/>
          <w:iCs/>
          <w:sz w:val="24"/>
        </w:rPr>
        <w:t xml:space="preserve"> realizada.</w:t>
      </w:r>
    </w:p>
    <w:p w14:paraId="076C5878" w14:textId="0E617D5F" w:rsidR="0040557B" w:rsidRPr="00AE0AD7" w:rsidRDefault="00AE0AD7" w:rsidP="00AE0AD7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bCs/>
          <w:sz w:val="24"/>
        </w:rPr>
        <w:t>A</w:t>
      </w:r>
      <w:r w:rsidR="0040557B" w:rsidRPr="00AE0AD7">
        <w:rPr>
          <w:rFonts w:ascii="Arial" w:hAnsi="Arial" w:cs="Arial"/>
          <w:bCs/>
          <w:sz w:val="24"/>
        </w:rPr>
        <w:t>ntes de comenzar consigue una botella pequeña y llenada de agua para mantenerte hidratado.</w:t>
      </w:r>
    </w:p>
    <w:p w14:paraId="2F068E03" w14:textId="4D136952" w:rsidR="0040557B" w:rsidRDefault="0040557B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7CBC5763" w14:textId="607160AE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7896ECD1" w14:textId="5108068F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3BF086DF" w14:textId="1572FA92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7703798B" w14:textId="5B5AC6C6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44888EBE" w14:textId="66D49BBF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0567D797" w14:textId="7BC6703A" w:rsidR="00234EB7" w:rsidRDefault="00234EB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06CC6001" w14:textId="77777777" w:rsidR="00234EB7" w:rsidRDefault="00234EB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2E6FCC31" w14:textId="11F92F72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1F9DF25F" w14:textId="0967E4B5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71BD9E16" w14:textId="1266A3E3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2EABEFDA" w14:textId="151D380B" w:rsidR="00AE0AD7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3BE1F338" w14:textId="504A9CAB" w:rsidR="003D53F4" w:rsidRPr="003A1A73" w:rsidRDefault="003A1A73" w:rsidP="003A1A73">
      <w:pPr>
        <w:spacing w:after="100" w:afterAutospacing="1"/>
        <w:ind w:right="-227"/>
        <w:jc w:val="both"/>
        <w:rPr>
          <w:rFonts w:ascii="Arial" w:hAnsi="Arial" w:cs="Arial"/>
          <w:b/>
          <w:iCs/>
          <w:sz w:val="24"/>
        </w:rPr>
      </w:pPr>
      <w:r w:rsidRPr="003A1A73">
        <w:rPr>
          <w:rFonts w:ascii="Arial" w:hAnsi="Arial" w:cs="Arial"/>
          <w:b/>
          <w:iCs/>
          <w:sz w:val="24"/>
        </w:rPr>
        <w:t xml:space="preserve">CALENTAMIENTO </w:t>
      </w:r>
    </w:p>
    <w:p w14:paraId="596932C6" w14:textId="77777777" w:rsidR="003A1A73" w:rsidRPr="003D53F4" w:rsidRDefault="003A1A73" w:rsidP="0040557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51D13A63" w14:textId="6248AC83" w:rsidR="003D53F4" w:rsidRPr="003D53F4" w:rsidRDefault="0040557B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Trota suavemente</w:t>
      </w:r>
      <w:r w:rsidR="003D53F4" w:rsidRPr="003D53F4">
        <w:rPr>
          <w:rFonts w:ascii="Arial" w:hAnsi="Arial" w:cs="Arial"/>
          <w:iCs/>
          <w:sz w:val="24"/>
        </w:rPr>
        <w:t xml:space="preserve"> durante 3 minutos</w:t>
      </w:r>
      <w:r w:rsidRPr="003D53F4">
        <w:rPr>
          <w:rFonts w:ascii="Arial" w:hAnsi="Arial" w:cs="Arial"/>
          <w:iCs/>
          <w:sz w:val="24"/>
        </w:rPr>
        <w:t xml:space="preserve"> por un espacio determinado levantando tus piernas y moviendo tus brazos de forma coordinada.</w:t>
      </w:r>
    </w:p>
    <w:p w14:paraId="0B0ABBF3" w14:textId="1F266F63" w:rsidR="003D53F4" w:rsidRPr="003D53F4" w:rsidRDefault="003D53F4" w:rsidP="003D53F4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2E3885E6" w14:textId="30A5B877" w:rsidR="00EE1DB6" w:rsidRPr="003D53F4" w:rsidRDefault="00EE1DB6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47DDFF6A" w14:textId="75C31E8E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1404E3F" w14:textId="67406252" w:rsidR="00D85D7B" w:rsidRDefault="00447326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87F11D" wp14:editId="45A32DA3">
            <wp:simplePos x="0" y="0"/>
            <wp:positionH relativeFrom="column">
              <wp:posOffset>4240530</wp:posOffset>
            </wp:positionH>
            <wp:positionV relativeFrom="paragraph">
              <wp:posOffset>19685</wp:posOffset>
            </wp:positionV>
            <wp:extent cx="542925" cy="542925"/>
            <wp:effectExtent l="0" t="0" r="9525" b="9525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40960D" wp14:editId="3A87126A">
            <wp:simplePos x="0" y="0"/>
            <wp:positionH relativeFrom="column">
              <wp:posOffset>1830705</wp:posOffset>
            </wp:positionH>
            <wp:positionV relativeFrom="paragraph">
              <wp:posOffset>48260</wp:posOffset>
            </wp:positionV>
            <wp:extent cx="624590" cy="571500"/>
            <wp:effectExtent l="0" t="0" r="4445" b="0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FB321" w14:textId="3506F70C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</w:p>
    <w:p w14:paraId="0BC71725" w14:textId="4514AC88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B61B1C3" w14:textId="263C9404" w:rsidR="00D85D7B" w:rsidRPr="003A1A73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/>
          <w:bCs/>
          <w:sz w:val="24"/>
        </w:rPr>
      </w:pPr>
    </w:p>
    <w:p w14:paraId="1A3B9710" w14:textId="0A3A0CE2" w:rsidR="006C2C9C" w:rsidRPr="003A1A73" w:rsidRDefault="003A1A73" w:rsidP="006C2C9C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3A1A73">
        <w:rPr>
          <w:rFonts w:ascii="Arial" w:hAnsi="Arial" w:cs="Arial"/>
          <w:b/>
          <w:bCs/>
          <w:sz w:val="24"/>
        </w:rPr>
        <w:t>ACTIVIDAD PRINCIPAL</w:t>
      </w:r>
    </w:p>
    <w:p w14:paraId="470441B6" w14:textId="11C3C06C" w:rsidR="003A1A73" w:rsidRDefault="003A1A73" w:rsidP="006C2C9C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Ingresa al siguiente link</w:t>
      </w:r>
    </w:p>
    <w:p w14:paraId="1DB9B6F1" w14:textId="78CCE68F" w:rsidR="00DD1650" w:rsidRPr="006C2C9C" w:rsidRDefault="00275A77" w:rsidP="006C2C9C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hyperlink r:id="rId9" w:history="1">
        <w:r w:rsidR="00DD1650" w:rsidRPr="002A48D5">
          <w:rPr>
            <w:rStyle w:val="Hipervnculo"/>
            <w:rFonts w:ascii="Arial" w:hAnsi="Arial" w:cs="Arial"/>
            <w:bCs/>
            <w:sz w:val="24"/>
          </w:rPr>
          <w:t>https://youtu.be/ZH0RTGJARyM</w:t>
        </w:r>
      </w:hyperlink>
      <w:r w:rsidR="00DD1650">
        <w:rPr>
          <w:rFonts w:ascii="Arial" w:hAnsi="Arial" w:cs="Arial"/>
          <w:bCs/>
          <w:sz w:val="24"/>
        </w:rPr>
        <w:t xml:space="preserve"> </w:t>
      </w:r>
    </w:p>
    <w:p w14:paraId="724456B6" w14:textId="136C02D7" w:rsidR="003A1A73" w:rsidRPr="003A1A73" w:rsidRDefault="003A1A73" w:rsidP="003A1A73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3A1A73">
        <w:rPr>
          <w:rFonts w:ascii="Arial" w:hAnsi="Arial" w:cs="Arial"/>
          <w:b/>
          <w:bCs/>
          <w:sz w:val="24"/>
        </w:rPr>
        <w:t xml:space="preserve">TERMINO </w:t>
      </w:r>
    </w:p>
    <w:p w14:paraId="312A8FE0" w14:textId="77777777" w:rsidR="003A1A73" w:rsidRPr="003D53F4" w:rsidRDefault="003A1A73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FDFBCF5" w14:textId="2086842D" w:rsidR="00827235" w:rsidRPr="003D53F4" w:rsidRDefault="00447326" w:rsidP="00EE1DB6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04D34D8A" wp14:editId="77667EF6">
            <wp:simplePos x="0" y="0"/>
            <wp:positionH relativeFrom="margin">
              <wp:posOffset>4916805</wp:posOffset>
            </wp:positionH>
            <wp:positionV relativeFrom="paragraph">
              <wp:posOffset>688340</wp:posOffset>
            </wp:positionV>
            <wp:extent cx="781050" cy="781050"/>
            <wp:effectExtent l="0" t="0" r="0" b="0"/>
            <wp:wrapNone/>
            <wp:docPr id="28" name="Imagen 28" descr="Cómo elongar las piernas?: 5 ejercicios fáciles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longar las piernas?: 5 ejercicios fáciles - Guiote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235" w:rsidRPr="003D53F4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6CFA1F2F" w14:textId="6C9EBB5B" w:rsidR="00827235" w:rsidRDefault="00447326" w:rsidP="00EE1DB6">
      <w:pPr>
        <w:spacing w:after="100" w:afterAutospacing="1" w:line="240" w:lineRule="auto"/>
        <w:ind w:right="-227"/>
        <w:jc w:val="both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8EFE1E7" wp14:editId="5138864B">
            <wp:simplePos x="0" y="0"/>
            <wp:positionH relativeFrom="column">
              <wp:posOffset>2849880</wp:posOffset>
            </wp:positionH>
            <wp:positionV relativeFrom="paragraph">
              <wp:posOffset>60960</wp:posOffset>
            </wp:positionV>
            <wp:extent cx="847725" cy="847725"/>
            <wp:effectExtent l="0" t="0" r="9525" b="9525"/>
            <wp:wrapNone/>
            <wp:docPr id="27" name="Imagen 27" descr="Cómo elongar las piernas?: 5 ejercicios fáciles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elongar las piernas?: 5 ejercicios fáciles - Guiote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0CCFAF82" wp14:editId="58C647B4">
            <wp:simplePos x="0" y="0"/>
            <wp:positionH relativeFrom="column">
              <wp:posOffset>1116330</wp:posOffset>
            </wp:positionH>
            <wp:positionV relativeFrom="paragraph">
              <wp:posOffset>146685</wp:posOffset>
            </wp:positionV>
            <wp:extent cx="704473" cy="571500"/>
            <wp:effectExtent l="0" t="0" r="635" b="0"/>
            <wp:wrapNone/>
            <wp:docPr id="26" name="Imagen 26" descr="EJERCICIOS DE ESTIR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ESTIRAMIEN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8C6D5" w14:textId="0A153233" w:rsidR="00A304D0" w:rsidRDefault="00A304D0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60535F4E" w14:textId="532EA430" w:rsidR="00A304D0" w:rsidRDefault="00A304D0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738FB79B" w14:textId="1055EDE5" w:rsidR="00234EB7" w:rsidRDefault="00234EB7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40BDA872" w:rsidR="00C06FE6" w:rsidRDefault="00C06FE6" w:rsidP="00DD1650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564B" w14:textId="77777777" w:rsidR="00275A77" w:rsidRDefault="00275A77" w:rsidP="002B650B">
      <w:pPr>
        <w:spacing w:after="0" w:line="240" w:lineRule="auto"/>
      </w:pPr>
      <w:r>
        <w:separator/>
      </w:r>
    </w:p>
  </w:endnote>
  <w:endnote w:type="continuationSeparator" w:id="0">
    <w:p w14:paraId="7FC8AFDC" w14:textId="77777777" w:rsidR="00275A77" w:rsidRDefault="00275A7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C174" w14:textId="77777777" w:rsidR="00275A77" w:rsidRDefault="00275A77" w:rsidP="002B650B">
      <w:pPr>
        <w:spacing w:after="0" w:line="240" w:lineRule="auto"/>
      </w:pPr>
      <w:r>
        <w:separator/>
      </w:r>
    </w:p>
  </w:footnote>
  <w:footnote w:type="continuationSeparator" w:id="0">
    <w:p w14:paraId="6DFE0ECC" w14:textId="77777777" w:rsidR="00275A77" w:rsidRDefault="00275A7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77FBBE83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</w:t>
    </w:r>
    <w:r w:rsidR="00387758">
      <w:t>ricardo.</w:t>
    </w:r>
    <w:r>
      <w:t>tobar@</w:t>
    </w:r>
    <w:r w:rsidR="00387758">
      <w:t>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150F9"/>
    <w:multiLevelType w:val="hybridMultilevel"/>
    <w:tmpl w:val="DA301670"/>
    <w:lvl w:ilvl="0" w:tplc="34725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12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84CB3"/>
    <w:rsid w:val="000C6965"/>
    <w:rsid w:val="000D2738"/>
    <w:rsid w:val="000F0493"/>
    <w:rsid w:val="00112794"/>
    <w:rsid w:val="001635A2"/>
    <w:rsid w:val="00192774"/>
    <w:rsid w:val="001A625D"/>
    <w:rsid w:val="00234EB7"/>
    <w:rsid w:val="00275A77"/>
    <w:rsid w:val="002B650B"/>
    <w:rsid w:val="002B7952"/>
    <w:rsid w:val="002C2A04"/>
    <w:rsid w:val="002D79ED"/>
    <w:rsid w:val="00345BC3"/>
    <w:rsid w:val="0036266C"/>
    <w:rsid w:val="00387758"/>
    <w:rsid w:val="003A1A73"/>
    <w:rsid w:val="003C72BB"/>
    <w:rsid w:val="003D53F4"/>
    <w:rsid w:val="003F42F8"/>
    <w:rsid w:val="0040557B"/>
    <w:rsid w:val="00447326"/>
    <w:rsid w:val="00503B43"/>
    <w:rsid w:val="005372F9"/>
    <w:rsid w:val="00553BA5"/>
    <w:rsid w:val="005853AB"/>
    <w:rsid w:val="005C1471"/>
    <w:rsid w:val="006269A4"/>
    <w:rsid w:val="00643D4A"/>
    <w:rsid w:val="00696AE3"/>
    <w:rsid w:val="006C2C9C"/>
    <w:rsid w:val="006C75C4"/>
    <w:rsid w:val="00704403"/>
    <w:rsid w:val="00740545"/>
    <w:rsid w:val="007B2DA4"/>
    <w:rsid w:val="007E1999"/>
    <w:rsid w:val="0080711B"/>
    <w:rsid w:val="008123AD"/>
    <w:rsid w:val="00822EDA"/>
    <w:rsid w:val="00827235"/>
    <w:rsid w:val="008A6F7D"/>
    <w:rsid w:val="008C6256"/>
    <w:rsid w:val="00902879"/>
    <w:rsid w:val="00906142"/>
    <w:rsid w:val="00965D16"/>
    <w:rsid w:val="00984A40"/>
    <w:rsid w:val="00985465"/>
    <w:rsid w:val="009B07D8"/>
    <w:rsid w:val="00A23B73"/>
    <w:rsid w:val="00A304D0"/>
    <w:rsid w:val="00AE0AD7"/>
    <w:rsid w:val="00B1140F"/>
    <w:rsid w:val="00BC0C9F"/>
    <w:rsid w:val="00BC5511"/>
    <w:rsid w:val="00C06FE6"/>
    <w:rsid w:val="00C3205E"/>
    <w:rsid w:val="00C433F8"/>
    <w:rsid w:val="00C808F7"/>
    <w:rsid w:val="00C8740E"/>
    <w:rsid w:val="00CB0E71"/>
    <w:rsid w:val="00CD6A70"/>
    <w:rsid w:val="00D63278"/>
    <w:rsid w:val="00D85D7B"/>
    <w:rsid w:val="00DA52A3"/>
    <w:rsid w:val="00DB3FB3"/>
    <w:rsid w:val="00DD1650"/>
    <w:rsid w:val="00DE2B30"/>
    <w:rsid w:val="00E008DD"/>
    <w:rsid w:val="00E07B71"/>
    <w:rsid w:val="00E41BE3"/>
    <w:rsid w:val="00E46F11"/>
    <w:rsid w:val="00E6675F"/>
    <w:rsid w:val="00E946CA"/>
    <w:rsid w:val="00EE1DB6"/>
    <w:rsid w:val="00F1036B"/>
    <w:rsid w:val="00F14E58"/>
    <w:rsid w:val="00F527ED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2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C2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H0RTGJARy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2020-05-31T03:57:00Z</dcterms:created>
  <dcterms:modified xsi:type="dcterms:W3CDTF">2020-05-31T03:57:00Z</dcterms:modified>
</cp:coreProperties>
</file>