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946CA" w:rsidRPr="005B5FC9" w:rsidTr="0049412E">
        <w:trPr>
          <w:trHeight w:val="442"/>
        </w:trPr>
        <w:tc>
          <w:tcPr>
            <w:tcW w:w="11194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Pr="005B5FC9" w:rsidRDefault="00E946CA" w:rsidP="00E946CA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5FC9">
              <w:rPr>
                <w:rFonts w:cstheme="minorHAnsi"/>
                <w:b/>
                <w:bCs/>
                <w:i/>
                <w:sz w:val="24"/>
                <w:szCs w:val="24"/>
              </w:rPr>
              <w:t>NOMBRE</w:t>
            </w:r>
            <w:r w:rsidR="0049412E">
              <w:rPr>
                <w:rFonts w:cstheme="minorHAnsi"/>
                <w:b/>
                <w:bCs/>
                <w:i/>
                <w:sz w:val="24"/>
                <w:szCs w:val="24"/>
              </w:rPr>
              <w:t>:</w:t>
            </w:r>
            <w:r w:rsidR="0049412E" w:rsidRPr="0049412E">
              <w:rPr>
                <w:b/>
                <w:bCs/>
              </w:rPr>
              <w:t xml:space="preserve"> </w:t>
            </w:r>
            <w:r w:rsidR="0049412E" w:rsidRPr="0049412E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Numeración; Decenas y Unidades                                </w:t>
            </w:r>
            <w:r w:rsidRPr="005B5FC9">
              <w:rPr>
                <w:rFonts w:cstheme="minorHAnsi"/>
                <w:b/>
                <w:bCs/>
                <w:i/>
                <w:sz w:val="24"/>
                <w:szCs w:val="24"/>
              </w:rPr>
              <w:t>NÚMERO DE GUÍA</w:t>
            </w:r>
            <w:r w:rsidR="0049412E">
              <w:rPr>
                <w:rFonts w:cstheme="minorHAnsi"/>
                <w:b/>
                <w:bCs/>
                <w:i/>
                <w:sz w:val="24"/>
                <w:szCs w:val="24"/>
              </w:rPr>
              <w:t>: 5 semana 5</w:t>
            </w:r>
          </w:p>
        </w:tc>
      </w:tr>
      <w:tr w:rsidR="00E946CA" w:rsidRPr="005B5FC9" w:rsidTr="0049412E">
        <w:tc>
          <w:tcPr>
            <w:tcW w:w="11194" w:type="dxa"/>
          </w:tcPr>
          <w:p w:rsidR="00E946CA" w:rsidRPr="005B5FC9" w:rsidRDefault="00E946CA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</w:rPr>
            </w:pPr>
            <w:r w:rsidRPr="005B5FC9">
              <w:rPr>
                <w:rFonts w:cstheme="minorHAnsi"/>
                <w:sz w:val="24"/>
                <w:szCs w:val="24"/>
              </w:rPr>
              <w:t xml:space="preserve">OBJETIVO DE APRENDIZAJE </w:t>
            </w:r>
            <w:r w:rsidR="0049412E" w:rsidRPr="0049412E">
              <w:rPr>
                <w:rFonts w:cstheme="minorHAnsi"/>
                <w:bCs/>
                <w:i/>
                <w:iCs/>
                <w:sz w:val="24"/>
                <w:szCs w:val="24"/>
                <w:lang w:val="es-ES"/>
              </w:rPr>
              <w:t xml:space="preserve"> 2</w:t>
            </w:r>
            <w:r w:rsidR="0049412E">
              <w:rPr>
                <w:rFonts w:cstheme="minorHAnsi"/>
                <w:bCs/>
                <w:i/>
                <w:iCs/>
                <w:sz w:val="24"/>
                <w:szCs w:val="24"/>
                <w:lang w:val="es-ES"/>
              </w:rPr>
              <w:t xml:space="preserve">: </w:t>
            </w:r>
            <w:r w:rsidR="0049412E" w:rsidRPr="0049412E">
              <w:rPr>
                <w:rFonts w:cstheme="minorHAnsi"/>
                <w:i/>
                <w:iCs/>
                <w:sz w:val="24"/>
                <w:szCs w:val="24"/>
                <w:lang w:val="es-ES"/>
              </w:rPr>
              <w:t>Leer y escribir números naturales del 0 al 100 y representarlo en n forma concreta, pictórica y simbólica.</w:t>
            </w:r>
          </w:p>
          <w:p w:rsidR="00E946CA" w:rsidRPr="005B5FC9" w:rsidRDefault="00E946CA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49412E">
        <w:tc>
          <w:tcPr>
            <w:tcW w:w="11194" w:type="dxa"/>
          </w:tcPr>
          <w:p w:rsidR="00BC5511" w:rsidRPr="005B5FC9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SUGERENCIAS:</w:t>
            </w:r>
          </w:p>
          <w:p w:rsidR="0049412E" w:rsidRPr="0049412E" w:rsidRDefault="0049412E" w:rsidP="0049412E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49412E">
              <w:rPr>
                <w:rFonts w:cstheme="minorHAnsi"/>
                <w:sz w:val="24"/>
                <w:szCs w:val="24"/>
              </w:rPr>
              <w:t>1.- Realiza tu guía en un espacio de tu hogar que te sea cómodo y estés en silencio para tu mejor concentración</w:t>
            </w:r>
          </w:p>
          <w:p w:rsidR="0049412E" w:rsidRPr="0049412E" w:rsidRDefault="0049412E" w:rsidP="0049412E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49412E">
              <w:rPr>
                <w:rFonts w:cstheme="minorHAnsi"/>
                <w:sz w:val="24"/>
                <w:szCs w:val="24"/>
              </w:rPr>
              <w:t>2.- Realiza la actividad acompañado por un adulto que te oriente en la realización de las actividades sin que él o ella haga la tarea por ti, es un acompañamiento.</w:t>
            </w:r>
          </w:p>
          <w:p w:rsidR="0049412E" w:rsidRPr="0049412E" w:rsidRDefault="0049412E" w:rsidP="0049412E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49412E">
              <w:rPr>
                <w:rFonts w:cstheme="minorHAnsi"/>
                <w:sz w:val="24"/>
                <w:szCs w:val="24"/>
              </w:rPr>
              <w:t>3.- Lee atentamente cada indicación y si tienes dudas de cómo realizar la actividad consultas al adulto que te acompaña.</w:t>
            </w:r>
          </w:p>
          <w:p w:rsidR="0049412E" w:rsidRPr="0049412E" w:rsidRDefault="0049412E" w:rsidP="0049412E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49412E">
              <w:rPr>
                <w:rFonts w:cstheme="minorHAnsi"/>
                <w:sz w:val="24"/>
                <w:szCs w:val="24"/>
              </w:rPr>
              <w:t>4.- Si te es más fácil puedes utilizar una cinta numérica que puedes confeccionar junto a algún miembro de tu familia</w:t>
            </w:r>
          </w:p>
          <w:p w:rsidR="0049412E" w:rsidRPr="0049412E" w:rsidRDefault="0049412E" w:rsidP="0049412E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 w:rsidRPr="0049412E">
              <w:rPr>
                <w:rFonts w:cstheme="minorHAnsi"/>
                <w:sz w:val="24"/>
                <w:szCs w:val="24"/>
              </w:rPr>
              <w:t>5.- Puedes utilizar material concreto, fichas de números que tú mismo puedes construir.</w:t>
            </w:r>
          </w:p>
          <w:p w:rsidR="005B5FC9" w:rsidRPr="005B5FC9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DF" w:rsidRDefault="00D969DF" w:rsidP="002B650B">
      <w:pPr>
        <w:spacing w:after="0" w:line="240" w:lineRule="auto"/>
      </w:pPr>
      <w:r>
        <w:separator/>
      </w:r>
    </w:p>
  </w:endnote>
  <w:endnote w:type="continuationSeparator" w:id="0">
    <w:p w:rsidR="00D969DF" w:rsidRDefault="00D969D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DF" w:rsidRDefault="00D969DF" w:rsidP="002B650B">
      <w:pPr>
        <w:spacing w:after="0" w:line="240" w:lineRule="auto"/>
      </w:pPr>
      <w:r>
        <w:separator/>
      </w:r>
    </w:p>
  </w:footnote>
  <w:footnote w:type="continuationSeparator" w:id="0">
    <w:p w:rsidR="00D969DF" w:rsidRDefault="00D969D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Pr="0049412E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49412E">
      <w:rPr>
        <w:b/>
        <w:bCs/>
      </w:rPr>
      <w:t>matemáticas</w:t>
    </w:r>
  </w:p>
  <w:p w:rsidR="00E46F11" w:rsidRPr="00E46F11" w:rsidRDefault="0049412E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Profesora Ana Karina Pino Mena    </w:t>
    </w:r>
    <w:r w:rsidR="005B5FC9" w:rsidRPr="0049412E">
      <w:rPr>
        <w:b/>
        <w:bCs/>
        <w:i/>
        <w:iCs/>
      </w:rPr>
      <w:t xml:space="preserve"> </w:t>
    </w:r>
    <w:r>
      <w:rPr>
        <w:b/>
        <w:bCs/>
        <w:i/>
        <w:iCs/>
      </w:rPr>
      <w:t xml:space="preserve">                                                anakarina.pino@colegio-josemanuelbalmaceda.cl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C9"/>
    <w:rsid w:val="00112794"/>
    <w:rsid w:val="00192774"/>
    <w:rsid w:val="00216A0C"/>
    <w:rsid w:val="002B650B"/>
    <w:rsid w:val="002B7952"/>
    <w:rsid w:val="002C2A04"/>
    <w:rsid w:val="00345BC3"/>
    <w:rsid w:val="0036266C"/>
    <w:rsid w:val="0049412E"/>
    <w:rsid w:val="00553BA5"/>
    <w:rsid w:val="005B5FC9"/>
    <w:rsid w:val="00643D4A"/>
    <w:rsid w:val="00740545"/>
    <w:rsid w:val="00941D02"/>
    <w:rsid w:val="009B07D8"/>
    <w:rsid w:val="00BC0C9F"/>
    <w:rsid w:val="00BC5511"/>
    <w:rsid w:val="00C06FE6"/>
    <w:rsid w:val="00C54526"/>
    <w:rsid w:val="00D01012"/>
    <w:rsid w:val="00D969DF"/>
    <w:rsid w:val="00DA52A3"/>
    <w:rsid w:val="00DE2B30"/>
    <w:rsid w:val="00E46F11"/>
    <w:rsid w:val="00E53C30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66C48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 Karina</cp:lastModifiedBy>
  <cp:revision>2</cp:revision>
  <dcterms:created xsi:type="dcterms:W3CDTF">2020-04-06T14:56:00Z</dcterms:created>
  <dcterms:modified xsi:type="dcterms:W3CDTF">2020-04-06T14:56:00Z</dcterms:modified>
</cp:coreProperties>
</file>