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1A38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931B7B" w14:paraId="0CB7505F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4A4AE16" w14:textId="18A5FF78" w:rsidR="00E946CA" w:rsidRPr="000D6068" w:rsidRDefault="00DC4673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 w:rsidRPr="000D6068">
              <w:rPr>
                <w:b/>
                <w:bCs/>
                <w:sz w:val="24"/>
                <w:szCs w:val="24"/>
              </w:rPr>
              <w:t>Guía de Orientación-</w:t>
            </w:r>
            <w:r w:rsidR="001F6289" w:rsidRPr="000D6068">
              <w:rPr>
                <w:b/>
                <w:sz w:val="24"/>
                <w:szCs w:val="24"/>
              </w:rPr>
              <w:t xml:space="preserve"> </w:t>
            </w:r>
            <w:r w:rsidR="000D6068" w:rsidRPr="000D6068">
              <w:rPr>
                <w:rFonts w:eastAsia="Calibri" w:cstheme="minorHAnsi"/>
                <w:b/>
                <w:sz w:val="24"/>
                <w:szCs w:val="24"/>
              </w:rPr>
              <w:t>Me comprometo por un ambiente saludable</w:t>
            </w:r>
            <w:r w:rsidR="000D6068" w:rsidRPr="000D6068">
              <w:rPr>
                <w:b/>
                <w:sz w:val="24"/>
                <w:szCs w:val="24"/>
              </w:rPr>
              <w:t xml:space="preserve"> </w:t>
            </w:r>
            <w:r w:rsidR="00331A65" w:rsidRPr="000D6068">
              <w:rPr>
                <w:b/>
                <w:sz w:val="24"/>
                <w:szCs w:val="24"/>
              </w:rPr>
              <w:t xml:space="preserve">- Semana </w:t>
            </w:r>
            <w:r w:rsidR="009F7615">
              <w:rPr>
                <w:b/>
                <w:sz w:val="24"/>
                <w:szCs w:val="24"/>
              </w:rPr>
              <w:t>10</w:t>
            </w:r>
          </w:p>
        </w:tc>
      </w:tr>
      <w:tr w:rsidR="00E946CA" w:rsidRPr="00931B7B" w14:paraId="09737FBE" w14:textId="77777777" w:rsidTr="00E946CA">
        <w:trPr>
          <w:trHeight w:val="420"/>
        </w:trPr>
        <w:tc>
          <w:tcPr>
            <w:tcW w:w="8075" w:type="dxa"/>
          </w:tcPr>
          <w:p w14:paraId="6F92FFD6" w14:textId="77777777"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 xml:space="preserve">NOMBRE </w:t>
            </w:r>
            <w:r w:rsidR="002B7952" w:rsidRPr="00931B7B">
              <w:rPr>
                <w:b/>
                <w:sz w:val="24"/>
                <w:szCs w:val="24"/>
              </w:rPr>
              <w:t xml:space="preserve">DE </w:t>
            </w:r>
            <w:r w:rsidRPr="00931B7B">
              <w:rPr>
                <w:b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56D9ED6" w14:textId="77777777"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CURSO:</w:t>
            </w:r>
            <w:r w:rsidR="00DE5ADD">
              <w:rPr>
                <w:b/>
                <w:sz w:val="24"/>
                <w:szCs w:val="24"/>
              </w:rPr>
              <w:t xml:space="preserve"> 3ro básico</w:t>
            </w:r>
          </w:p>
        </w:tc>
      </w:tr>
      <w:tr w:rsidR="00E946CA" w:rsidRPr="00931B7B" w14:paraId="05374863" w14:textId="77777777" w:rsidTr="00E946CA">
        <w:tc>
          <w:tcPr>
            <w:tcW w:w="10763" w:type="dxa"/>
            <w:gridSpan w:val="2"/>
          </w:tcPr>
          <w:p w14:paraId="2EF84336" w14:textId="77777777"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FECHA:</w:t>
            </w:r>
          </w:p>
        </w:tc>
      </w:tr>
      <w:tr w:rsidR="00E946CA" w:rsidRPr="00931B7B" w14:paraId="5B1CB1D9" w14:textId="77777777" w:rsidTr="00E946CA">
        <w:tc>
          <w:tcPr>
            <w:tcW w:w="10763" w:type="dxa"/>
            <w:gridSpan w:val="2"/>
          </w:tcPr>
          <w:p w14:paraId="34E0A24E" w14:textId="77777777" w:rsidR="00C146F0" w:rsidRPr="00931B7B" w:rsidRDefault="00E946CA" w:rsidP="00740545">
            <w:pPr>
              <w:spacing w:after="100" w:afterAutospacing="1"/>
              <w:ind w:right="-227"/>
              <w:rPr>
                <w:b/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color w:val="000000" w:themeColor="text1"/>
                <w:sz w:val="24"/>
                <w:szCs w:val="24"/>
              </w:rPr>
              <w:t>OBJETIVO DE APRENDIZAJE</w:t>
            </w:r>
            <w:r w:rsidR="00C146F0" w:rsidRPr="00931B7B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14:paraId="28BF67D9" w14:textId="77777777" w:rsidR="00E946CA" w:rsidRPr="00931B7B" w:rsidRDefault="00C146F0" w:rsidP="00C146F0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color w:val="000000" w:themeColor="text1"/>
                <w:sz w:val="24"/>
                <w:szCs w:val="24"/>
              </w:rPr>
              <w:t xml:space="preserve">Unidad </w:t>
            </w:r>
            <w:r w:rsidR="00931B7B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31B7B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931B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1B7B" w:rsidRPr="00931B7B">
              <w:rPr>
                <w:color w:val="000000" w:themeColor="text1"/>
                <w:sz w:val="24"/>
                <w:szCs w:val="24"/>
              </w:rPr>
              <w:t>Reconocer y valorar la sexualidad como expresión de amor, vínculo e intimidad entre dos personas</w:t>
            </w:r>
          </w:p>
          <w:p w14:paraId="51FFBDAF" w14:textId="77777777" w:rsidR="00E946CA" w:rsidRPr="00931B7B" w:rsidRDefault="00C146F0" w:rsidP="00C146F0">
            <w:pPr>
              <w:spacing w:after="100" w:afterAutospacing="1"/>
              <w:ind w:right="163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OA </w:t>
            </w:r>
            <w:r w:rsidR="00931B7B">
              <w:rPr>
                <w:b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331A65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5: </w:t>
            </w:r>
            <w:r w:rsidR="00331A65" w:rsidRPr="00331A65">
              <w:rPr>
                <w:i/>
                <w:iCs/>
                <w:color w:val="000000" w:themeColor="text1"/>
                <w:sz w:val="24"/>
                <w:szCs w:val="24"/>
              </w:rPr>
              <w:t>Manifestar actitudes de solidaridad y respeto, que favorezcan la convivencia, como: actuar en forma empática (poniéndose en el lugar del otro); utilizar un buen trato (por ejemplo, saludar, despedirse, pedir por favor); evitar y rechazar toda forma de violencia y discriminación, ya sea por etnia, género, religión, nacionalidad, etc;respetar el derecho de todos a expresar opiniones y ser diferente; prestar ayuda especialmente a quien lo necesite; respetar el ambiente de aprendizaje.</w:t>
            </w:r>
          </w:p>
        </w:tc>
      </w:tr>
      <w:tr w:rsidR="00E946CA" w:rsidRPr="00931B7B" w14:paraId="03458D16" w14:textId="77777777" w:rsidTr="00E946CA">
        <w:tc>
          <w:tcPr>
            <w:tcW w:w="10763" w:type="dxa"/>
            <w:gridSpan w:val="2"/>
          </w:tcPr>
          <w:p w14:paraId="76DFB269" w14:textId="77777777" w:rsidR="00C146F0" w:rsidRPr="00931B7B" w:rsidRDefault="00E946CA" w:rsidP="00C146F0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OBJETIVO DE LA CLASE:</w:t>
            </w:r>
          </w:p>
          <w:p w14:paraId="7ECC6B83" w14:textId="77777777" w:rsidR="00247336" w:rsidRPr="00331A65" w:rsidRDefault="000D6068" w:rsidP="00331A65">
            <w:pPr>
              <w:pStyle w:val="NormalWeb"/>
            </w:pPr>
            <w:r>
              <w:rPr>
                <w:rFonts w:ascii="Calibri" w:hAnsi="Calibri"/>
              </w:rPr>
              <w:t xml:space="preserve">Identificar acciones para fomentar un ambiente saludable. </w:t>
            </w:r>
            <w:r w:rsidR="00331A65">
              <w:rPr>
                <w:rFonts w:ascii="Calibri" w:hAnsi="Calibri"/>
              </w:rPr>
              <w:t xml:space="preserve"> </w:t>
            </w:r>
          </w:p>
        </w:tc>
      </w:tr>
    </w:tbl>
    <w:p w14:paraId="1E422849" w14:textId="77777777" w:rsidR="00E946CA" w:rsidRDefault="00E946CA" w:rsidP="00740545">
      <w:pPr>
        <w:spacing w:after="100" w:afterAutospacing="1"/>
        <w:ind w:right="-227"/>
        <w:rPr>
          <w:sz w:val="24"/>
          <w:szCs w:val="24"/>
        </w:rPr>
      </w:pPr>
    </w:p>
    <w:p w14:paraId="6B104133" w14:textId="77777777" w:rsidR="000D6068" w:rsidRDefault="000D6068" w:rsidP="000D6068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Te invito a recordar tu tiempo en el cual estabas en clases, en el colegio… </w:t>
      </w:r>
    </w:p>
    <w:p w14:paraId="69A239B6" w14:textId="77777777" w:rsidR="000D6068" w:rsidRDefault="000D6068" w:rsidP="000D6068">
      <w:pPr>
        <w:jc w:val="both"/>
        <w:rPr>
          <w:rFonts w:eastAsia="Calibri" w:cstheme="minorHAnsi"/>
          <w:sz w:val="24"/>
          <w:szCs w:val="24"/>
        </w:rPr>
      </w:pPr>
    </w:p>
    <w:p w14:paraId="0F8CE272" w14:textId="77777777" w:rsidR="000D6068" w:rsidRDefault="000D6068" w:rsidP="000D6068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1. </w:t>
      </w:r>
      <w:r w:rsidRPr="008831DB">
        <w:rPr>
          <w:rFonts w:eastAsia="Calibri" w:cstheme="minorHAnsi"/>
          <w:sz w:val="24"/>
          <w:szCs w:val="24"/>
        </w:rPr>
        <w:t>¿Cuáles son las acciones que realizamos en nuestras salas y en el patio que no favorecen un ambiente saludable y que deberíamos cambiar?</w:t>
      </w:r>
      <w:r>
        <w:rPr>
          <w:rFonts w:eastAsia="Calibri" w:cstheme="minorHAnsi"/>
          <w:sz w:val="24"/>
          <w:szCs w:val="24"/>
        </w:rPr>
        <w:t xml:space="preserve"> Responde el siguiente cuadro. </w:t>
      </w:r>
    </w:p>
    <w:p w14:paraId="2AD7F566" w14:textId="77777777" w:rsidR="000D6068" w:rsidRDefault="000D6068" w:rsidP="000D6068">
      <w:pPr>
        <w:jc w:val="both"/>
        <w:rPr>
          <w:rFonts w:eastAsia="Calibri" w:cstheme="minorHAnsi"/>
          <w:sz w:val="24"/>
          <w:szCs w:val="24"/>
        </w:rPr>
      </w:pPr>
    </w:p>
    <w:tbl>
      <w:tblPr>
        <w:tblStyle w:val="Tablaconcuadrcula4-nfasis2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0D6068" w:rsidRPr="008831DB" w14:paraId="36342C23" w14:textId="77777777" w:rsidTr="000D6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9EE168F" w14:textId="77777777" w:rsidR="000D6068" w:rsidRPr="008831DB" w:rsidRDefault="000D6068" w:rsidP="000D6068">
            <w:pPr>
              <w:jc w:val="center"/>
              <w:rPr>
                <w:rFonts w:eastAsia="Calibri" w:cstheme="minorHAnsi"/>
                <w:b w:val="0"/>
                <w:sz w:val="24"/>
                <w:szCs w:val="24"/>
              </w:rPr>
            </w:pPr>
            <w:r w:rsidRPr="008831DB">
              <w:rPr>
                <w:rFonts w:eastAsia="Calibri" w:cstheme="minorHAnsi"/>
                <w:sz w:val="24"/>
                <w:szCs w:val="24"/>
              </w:rPr>
              <w:t>Mis comportamientos en la sala que no ayudan a un ambiente saludable</w:t>
            </w:r>
          </w:p>
        </w:tc>
        <w:tc>
          <w:tcPr>
            <w:tcW w:w="4489" w:type="dxa"/>
          </w:tcPr>
          <w:p w14:paraId="7DE430E1" w14:textId="77777777" w:rsidR="000D6068" w:rsidRPr="008831DB" w:rsidRDefault="000D6068" w:rsidP="000D6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sz w:val="24"/>
                <w:szCs w:val="24"/>
              </w:rPr>
            </w:pPr>
            <w:r w:rsidRPr="008831DB">
              <w:rPr>
                <w:rFonts w:eastAsia="Calibri" w:cstheme="minorHAnsi"/>
                <w:sz w:val="24"/>
                <w:szCs w:val="24"/>
              </w:rPr>
              <w:t>Mis comportamientos en el patio que no aportan a un ambiente saludable</w:t>
            </w:r>
          </w:p>
        </w:tc>
      </w:tr>
      <w:tr w:rsidR="000D6068" w:rsidRPr="008831DB" w14:paraId="0CC76541" w14:textId="77777777" w:rsidTr="000D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0A8E130F" w14:textId="77777777" w:rsidR="000D6068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  <w:p w14:paraId="077DDFD9" w14:textId="77777777" w:rsidR="000D6068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  <w:p w14:paraId="0301408F" w14:textId="77777777" w:rsidR="000D6068" w:rsidRPr="008831DB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14:paraId="62164E51" w14:textId="77777777" w:rsidR="000D6068" w:rsidRPr="008831DB" w:rsidRDefault="000D6068" w:rsidP="006B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D6068" w:rsidRPr="008831DB" w14:paraId="4202FAEF" w14:textId="77777777" w:rsidTr="000D60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58842157" w14:textId="77777777" w:rsidR="000D6068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  <w:p w14:paraId="5FFFDF52" w14:textId="77777777" w:rsidR="000D6068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  <w:p w14:paraId="76272906" w14:textId="77777777" w:rsidR="000D6068" w:rsidRPr="008831DB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75DBC05" w14:textId="77777777" w:rsidR="000D6068" w:rsidRPr="008831DB" w:rsidRDefault="000D6068" w:rsidP="006B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D6068" w:rsidRPr="008831DB" w14:paraId="2C542AF7" w14:textId="77777777" w:rsidTr="000D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07618AFA" w14:textId="77777777" w:rsidR="000D6068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  <w:p w14:paraId="441D5EBA" w14:textId="77777777" w:rsidR="000D6068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  <w:p w14:paraId="35C7F178" w14:textId="77777777" w:rsidR="000D6068" w:rsidRPr="008831DB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28751A6" w14:textId="77777777" w:rsidR="000D6068" w:rsidRPr="008831DB" w:rsidRDefault="000D6068" w:rsidP="006B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D6068" w:rsidRPr="008831DB" w14:paraId="2088B27D" w14:textId="77777777" w:rsidTr="000D60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4012185" w14:textId="77777777" w:rsidR="000D6068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  <w:p w14:paraId="2A6FB25A" w14:textId="77777777" w:rsidR="000D6068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  <w:p w14:paraId="1A19E1AB" w14:textId="77777777" w:rsidR="000D6068" w:rsidRPr="008831DB" w:rsidRDefault="000D6068" w:rsidP="006B1CEB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14:paraId="6DF30EB9" w14:textId="77777777" w:rsidR="000D6068" w:rsidRPr="008831DB" w:rsidRDefault="000D6068" w:rsidP="006B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73432D0" w14:textId="77777777" w:rsidR="000D6068" w:rsidRDefault="000D6068" w:rsidP="000D6068">
      <w:p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2. A modo de mejorar nuestras conductas cuando volvamos a clases, </w:t>
      </w:r>
      <w:r w:rsidR="00B066CB">
        <w:rPr>
          <w:rFonts w:cstheme="minorHAnsi"/>
          <w:sz w:val="24"/>
          <w:szCs w:val="24"/>
        </w:rPr>
        <w:t>anota</w:t>
      </w:r>
      <w:r>
        <w:rPr>
          <w:rFonts w:cstheme="minorHAnsi"/>
          <w:sz w:val="24"/>
          <w:szCs w:val="24"/>
        </w:rPr>
        <w:t xml:space="preserve"> </w:t>
      </w:r>
      <w:r w:rsidRPr="000D6068">
        <w:rPr>
          <w:rFonts w:cstheme="minorHAnsi"/>
          <w:sz w:val="24"/>
          <w:szCs w:val="24"/>
        </w:rPr>
        <w:t xml:space="preserve">en orden de importancia los comportamientos que </w:t>
      </w:r>
      <w:r w:rsidR="00B066CB">
        <w:rPr>
          <w:rFonts w:cstheme="minorHAnsi"/>
          <w:sz w:val="24"/>
          <w:szCs w:val="24"/>
        </w:rPr>
        <w:t xml:space="preserve">tendrás a partir de ahora, para mejorar tu estadía en el establecimiento. </w:t>
      </w:r>
      <w:r>
        <w:rPr>
          <w:rFonts w:cstheme="minorHAnsi"/>
          <w:sz w:val="24"/>
          <w:szCs w:val="24"/>
        </w:rPr>
        <w:t xml:space="preserve"> </w:t>
      </w:r>
    </w:p>
    <w:p w14:paraId="688E2163" w14:textId="77777777" w:rsidR="000D6068" w:rsidRDefault="00B066CB" w:rsidP="000D6068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B5A7" wp14:editId="162EA94D">
                <wp:simplePos x="0" y="0"/>
                <wp:positionH relativeFrom="column">
                  <wp:posOffset>-51064</wp:posOffset>
                </wp:positionH>
                <wp:positionV relativeFrom="paragraph">
                  <wp:posOffset>275590</wp:posOffset>
                </wp:positionV>
                <wp:extent cx="2724150" cy="1828800"/>
                <wp:effectExtent l="12700" t="12700" r="31750" b="25400"/>
                <wp:wrapNone/>
                <wp:docPr id="4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828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BD849" id="4 Rectángulo redondeado" o:spid="_x0000_s1026" style="position:absolute;margin-left:-4pt;margin-top:21.7pt;width:214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" fillcolor="white [3201]" strokecolor="#ffc000" strokeweight="3pt">
                <v:stroke joinstyle="miter"/>
                <v:path arrowok="t"/>
              </v:roundrect>
            </w:pict>
          </mc:Fallback>
        </mc:AlternateContent>
      </w:r>
      <w:r w:rsidR="000D6068"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1BC87" wp14:editId="044A3A73">
                <wp:simplePos x="0" y="0"/>
                <wp:positionH relativeFrom="column">
                  <wp:posOffset>4100594</wp:posOffset>
                </wp:positionH>
                <wp:positionV relativeFrom="paragraph">
                  <wp:posOffset>276225</wp:posOffset>
                </wp:positionV>
                <wp:extent cx="2724150" cy="1828800"/>
                <wp:effectExtent l="12700" t="12700" r="31750" b="25400"/>
                <wp:wrapNone/>
                <wp:docPr id="1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828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14478" id="4 Rectángulo redondeado" o:spid="_x0000_s1026" style="position:absolute;margin-left:322.9pt;margin-top:21.75pt;width:214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" fillcolor="white [3201]" strokecolor="#7030a0" strokeweight="3pt">
                <v:stroke joinstyle="miter"/>
                <v:path arrowok="t"/>
              </v:roundrect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Comportamiento que tendré en sala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Comportamientos que tendré en el patio </w:t>
      </w:r>
    </w:p>
    <w:p w14:paraId="2FA3CC46" w14:textId="77777777" w:rsidR="000D6068" w:rsidRPr="000D6068" w:rsidRDefault="000D6068" w:rsidP="000D6068">
      <w:pPr>
        <w:spacing w:after="200" w:line="276" w:lineRule="auto"/>
        <w:jc w:val="center"/>
        <w:rPr>
          <w:rFonts w:cstheme="minorHAnsi"/>
          <w:sz w:val="24"/>
          <w:szCs w:val="24"/>
        </w:rPr>
      </w:pPr>
    </w:p>
    <w:p w14:paraId="39E07631" w14:textId="77777777" w:rsidR="000D6068" w:rsidRPr="008831DB" w:rsidRDefault="000D6068" w:rsidP="000D6068">
      <w:pPr>
        <w:jc w:val="both"/>
        <w:rPr>
          <w:rFonts w:eastAsia="Calibri" w:cstheme="minorHAnsi"/>
          <w:sz w:val="24"/>
          <w:szCs w:val="24"/>
        </w:rPr>
      </w:pPr>
    </w:p>
    <w:p w14:paraId="73230AB1" w14:textId="77777777" w:rsidR="00331A65" w:rsidRDefault="00331A65" w:rsidP="00331A65">
      <w:pPr>
        <w:spacing w:after="100" w:afterAutospacing="1"/>
        <w:ind w:right="-227"/>
        <w:jc w:val="both"/>
        <w:rPr>
          <w:sz w:val="24"/>
          <w:szCs w:val="24"/>
        </w:rPr>
      </w:pPr>
    </w:p>
    <w:p w14:paraId="225E20CA" w14:textId="77777777" w:rsidR="00331A65" w:rsidRPr="00247336" w:rsidRDefault="00331A65" w:rsidP="00331A65">
      <w:pPr>
        <w:spacing w:after="100" w:afterAutospacing="1"/>
        <w:ind w:right="-227"/>
        <w:jc w:val="both"/>
        <w:rPr>
          <w:sz w:val="24"/>
          <w:szCs w:val="24"/>
        </w:rPr>
      </w:pPr>
    </w:p>
    <w:p w14:paraId="101C9BDC" w14:textId="77777777"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14:paraId="3493FC6C" w14:textId="77777777" w:rsidR="00247336" w:rsidRDefault="00331A65" w:rsidP="000D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31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DE5AD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"C:\\var\\folders\\lw\\sbf920cj6f74dkpkkhzngl380000gn\\T\\com.microsoft.Word\\WebArchiveCopyPasteTempFiles\\11dacd2d8ea58c1aa10d6f91187049fb.jpg" \* MERGEFORMAT </w:instrText>
      </w:r>
      <w:r w:rsidRPr="00331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C47893C" w14:textId="77777777" w:rsidR="000D6068" w:rsidRDefault="00B066CB" w:rsidP="000D6068">
      <w:pPr>
        <w:tabs>
          <w:tab w:val="left" w:pos="5460"/>
        </w:tabs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0F21E" wp14:editId="55454668">
                <wp:simplePos x="0" y="0"/>
                <wp:positionH relativeFrom="column">
                  <wp:posOffset>136066</wp:posOffset>
                </wp:positionH>
                <wp:positionV relativeFrom="paragraph">
                  <wp:posOffset>533224</wp:posOffset>
                </wp:positionV>
                <wp:extent cx="6320006" cy="398834"/>
                <wp:effectExtent l="12700" t="12700" r="30480" b="20320"/>
                <wp:wrapNone/>
                <wp:docPr id="8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0006" cy="398834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D8662" id="4 Rectángulo redondeado" o:spid="_x0000_s1026" style="position:absolute;margin-left:10.7pt;margin-top:42pt;width:497.65pt;height: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" fillcolor="white [3201]" strokecolor="#00b050" strokeweight="3pt">
                <v:stroke joinstyle="miter"/>
                <v:path arrowok="t"/>
              </v:roundrect>
            </w:pict>
          </mc:Fallback>
        </mc:AlternateContent>
      </w:r>
      <w:r w:rsidR="000D6068" w:rsidRPr="000D6068">
        <w:rPr>
          <w:rFonts w:eastAsia="Times New Roman" w:cstheme="minorHAnsi"/>
          <w:sz w:val="24"/>
          <w:szCs w:val="24"/>
          <w:lang w:eastAsia="es-ES_tradnl"/>
        </w:rPr>
        <w:t xml:space="preserve">3. </w:t>
      </w:r>
      <w:r w:rsidR="000D6068" w:rsidRPr="000D6068">
        <w:rPr>
          <w:rFonts w:cstheme="minorHAnsi"/>
          <w:sz w:val="24"/>
          <w:szCs w:val="24"/>
        </w:rPr>
        <w:t xml:space="preserve">Escribe 2  </w:t>
      </w:r>
      <w:r w:rsidR="004A0CA7">
        <w:rPr>
          <w:rFonts w:cstheme="minorHAnsi"/>
          <w:sz w:val="24"/>
          <w:szCs w:val="24"/>
        </w:rPr>
        <w:t>ideas</w:t>
      </w:r>
      <w:r w:rsidR="000D6068">
        <w:rPr>
          <w:rFonts w:cstheme="minorHAnsi"/>
          <w:sz w:val="24"/>
          <w:szCs w:val="24"/>
        </w:rPr>
        <w:t xml:space="preserve"> </w:t>
      </w:r>
      <w:r w:rsidR="000D6068" w:rsidRPr="000D6068">
        <w:rPr>
          <w:rFonts w:cstheme="minorHAnsi"/>
          <w:sz w:val="24"/>
          <w:szCs w:val="24"/>
        </w:rPr>
        <w:t>que necesita</w:t>
      </w:r>
      <w:r w:rsidR="000D6068">
        <w:rPr>
          <w:rFonts w:cstheme="minorHAnsi"/>
          <w:sz w:val="24"/>
          <w:szCs w:val="24"/>
        </w:rPr>
        <w:t>s</w:t>
      </w:r>
      <w:r w:rsidR="000D6068" w:rsidRPr="000D6068">
        <w:rPr>
          <w:rFonts w:cstheme="minorHAnsi"/>
          <w:sz w:val="24"/>
          <w:szCs w:val="24"/>
        </w:rPr>
        <w:t xml:space="preserve"> para practicar comportamientos más saludables en tu sala y patio</w:t>
      </w:r>
      <w:r w:rsidR="000D6068">
        <w:rPr>
          <w:rFonts w:cstheme="minorHAnsi"/>
          <w:sz w:val="24"/>
          <w:szCs w:val="24"/>
        </w:rPr>
        <w:t xml:space="preserve">. </w:t>
      </w:r>
    </w:p>
    <w:p w14:paraId="4F68A002" w14:textId="77777777" w:rsidR="000D6068" w:rsidRDefault="000D6068" w:rsidP="000D6068">
      <w:pPr>
        <w:tabs>
          <w:tab w:val="left" w:pos="5460"/>
        </w:tabs>
        <w:spacing w:after="200" w:line="276" w:lineRule="auto"/>
        <w:rPr>
          <w:rFonts w:cstheme="minorHAnsi"/>
          <w:sz w:val="24"/>
          <w:szCs w:val="24"/>
        </w:rPr>
      </w:pPr>
    </w:p>
    <w:p w14:paraId="7BCF4510" w14:textId="77777777" w:rsidR="000D6068" w:rsidRPr="000D6068" w:rsidRDefault="000D6068" w:rsidP="000D6068">
      <w:pPr>
        <w:tabs>
          <w:tab w:val="left" w:pos="5460"/>
        </w:tabs>
        <w:spacing w:after="200" w:line="276" w:lineRule="auto"/>
        <w:rPr>
          <w:rFonts w:cstheme="minorHAnsi"/>
          <w:sz w:val="24"/>
          <w:szCs w:val="24"/>
        </w:rPr>
      </w:pPr>
    </w:p>
    <w:p w14:paraId="59997CEF" w14:textId="77777777"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14:paraId="705ABC0E" w14:textId="77777777" w:rsidR="00247336" w:rsidRDefault="004A0CA7" w:rsidP="00740545">
      <w:pPr>
        <w:spacing w:after="100" w:afterAutospacing="1"/>
        <w:ind w:right="-227"/>
        <w:rPr>
          <w:sz w:val="24"/>
          <w:szCs w:val="24"/>
        </w:rPr>
      </w:pPr>
      <w:r w:rsidRPr="000D6068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5408" behindDoc="0" locked="0" layoutInCell="1" allowOverlap="1" wp14:anchorId="5DAAF7FE" wp14:editId="02F8C0EA">
            <wp:simplePos x="0" y="0"/>
            <wp:positionH relativeFrom="column">
              <wp:posOffset>3654425</wp:posOffset>
            </wp:positionH>
            <wp:positionV relativeFrom="paragraph">
              <wp:posOffset>360045</wp:posOffset>
            </wp:positionV>
            <wp:extent cx="2199640" cy="2431415"/>
            <wp:effectExtent l="114300" t="101600" r="124460" b="133985"/>
            <wp:wrapSquare wrapText="bothSides"/>
            <wp:docPr id="7" name="Imagen 7" descr="Pin en 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val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431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068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4384" behindDoc="0" locked="0" layoutInCell="1" allowOverlap="1" wp14:anchorId="1C0D8B3B" wp14:editId="4EA30F15">
            <wp:simplePos x="0" y="0"/>
            <wp:positionH relativeFrom="column">
              <wp:posOffset>579120</wp:posOffset>
            </wp:positionH>
            <wp:positionV relativeFrom="paragraph">
              <wp:posOffset>360045</wp:posOffset>
            </wp:positionV>
            <wp:extent cx="2358390" cy="2431415"/>
            <wp:effectExtent l="114300" t="101600" r="118110" b="133985"/>
            <wp:wrapSquare wrapText="bothSides"/>
            <wp:docPr id="6" name="Imagen 6" descr="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431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68">
        <w:rPr>
          <w:sz w:val="24"/>
          <w:szCs w:val="24"/>
        </w:rPr>
        <w:t xml:space="preserve">4. Ahora, identifica la situación en donde se viva un ambiente saludable y coloreala. </w:t>
      </w:r>
    </w:p>
    <w:p w14:paraId="63ED601E" w14:textId="77777777" w:rsidR="000D6068" w:rsidRPr="000D6068" w:rsidRDefault="000D6068" w:rsidP="000D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D606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DE5AD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"C:\\var\\folders\\lw\\sbf920cj6f74dkpkkhzngl380000gn\\T\\com.microsoft.Word\\WebArchiveCopyPasteTempFiles\\2582-3-dibujos-para-colorear-sobre-el-medio-ambiente-y-los-ninos.jpg" \* MERGEFORMAT </w:instrText>
      </w:r>
      <w:r w:rsidRPr="000D606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48D42A1" w14:textId="77777777" w:rsidR="000D6068" w:rsidRDefault="000D6068" w:rsidP="00740545">
      <w:pPr>
        <w:spacing w:after="100" w:afterAutospacing="1"/>
        <w:ind w:right="-227"/>
        <w:rPr>
          <w:sz w:val="24"/>
          <w:szCs w:val="24"/>
        </w:rPr>
      </w:pPr>
    </w:p>
    <w:p w14:paraId="5A41EB42" w14:textId="77777777" w:rsidR="000D6068" w:rsidRPr="000D6068" w:rsidRDefault="000D6068" w:rsidP="000D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D606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DE5AD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"C:\\var\\folders\\lw\\sbf920cj6f74dkpkkhzngl380000gn\\T\\com.microsoft.Word\\WebArchiveCopyPasteTempFiles\\8b8298a2113576e807dfb05d5424f60f.jpg" \* MERGEFORMAT </w:instrText>
      </w:r>
      <w:r w:rsidRPr="000D606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DEB3BD6" w14:textId="77777777" w:rsidR="000D6068" w:rsidRDefault="000D6068" w:rsidP="00740545">
      <w:pPr>
        <w:spacing w:after="100" w:afterAutospacing="1"/>
        <w:ind w:right="-227"/>
        <w:rPr>
          <w:sz w:val="24"/>
          <w:szCs w:val="24"/>
        </w:rPr>
      </w:pPr>
    </w:p>
    <w:p w14:paraId="34635A0F" w14:textId="77777777" w:rsidR="000D6068" w:rsidRDefault="000D6068" w:rsidP="00740545">
      <w:pPr>
        <w:spacing w:after="100" w:afterAutospacing="1"/>
        <w:ind w:right="-227"/>
        <w:rPr>
          <w:sz w:val="24"/>
          <w:szCs w:val="24"/>
        </w:rPr>
      </w:pPr>
    </w:p>
    <w:p w14:paraId="6282B8B4" w14:textId="77777777" w:rsidR="009C5963" w:rsidRDefault="009C5963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14:paraId="4BF4C7A1" w14:textId="77777777" w:rsidR="004A0CA7" w:rsidRDefault="004A0CA7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14:paraId="089B3718" w14:textId="77777777" w:rsidR="004A0CA7" w:rsidRDefault="004A0CA7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14:paraId="459D51C2" w14:textId="77777777" w:rsidR="004A0CA7" w:rsidRDefault="004A0CA7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14:paraId="3F56689A" w14:textId="77777777" w:rsidR="004A0CA7" w:rsidRDefault="004A0CA7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14:paraId="70F7AFB6" w14:textId="77777777" w:rsidR="004A0CA7" w:rsidRDefault="004A0CA7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14:paraId="691CDC2A" w14:textId="77777777" w:rsidR="004A0CA7" w:rsidRDefault="004A0CA7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14:paraId="13372BA0" w14:textId="77777777" w:rsidR="004A0CA7" w:rsidRDefault="004A0CA7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14:paraId="46914FF9" w14:textId="77777777" w:rsidR="004A0CA7" w:rsidRDefault="004A0CA7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14:paraId="4FB5DBCC" w14:textId="77777777" w:rsidR="004A0CA7" w:rsidRDefault="004A0CA7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14:paraId="0EBE00DF" w14:textId="77777777" w:rsidR="004A0CA7" w:rsidRDefault="004A0CA7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14:paraId="2A3423BC" w14:textId="77777777" w:rsidR="004A0CA7" w:rsidRPr="009C5963" w:rsidRDefault="004A0CA7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RPr="001626F1" w14:paraId="4AC6BA5D" w14:textId="77777777" w:rsidTr="00643D4A">
        <w:trPr>
          <w:trHeight w:val="457"/>
        </w:trPr>
        <w:tc>
          <w:tcPr>
            <w:tcW w:w="10763" w:type="dxa"/>
            <w:gridSpan w:val="2"/>
          </w:tcPr>
          <w:p w14:paraId="2D4BAA08" w14:textId="77777777" w:rsidR="00643D4A" w:rsidRPr="001626F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lastRenderedPageBreak/>
              <w:t>SOLUCIONARIO O RESPUESTA ESPERADA</w:t>
            </w:r>
          </w:p>
        </w:tc>
      </w:tr>
      <w:tr w:rsidR="00643D4A" w:rsidRPr="001626F1" w14:paraId="77EC462D" w14:textId="77777777" w:rsidTr="00643D4A">
        <w:tc>
          <w:tcPr>
            <w:tcW w:w="2689" w:type="dxa"/>
          </w:tcPr>
          <w:p w14:paraId="44E86A3C" w14:textId="77777777" w:rsidR="00643D4A" w:rsidRPr="001626F1" w:rsidRDefault="00643D4A" w:rsidP="00643D4A">
            <w:pPr>
              <w:spacing w:after="100" w:afterAutospacing="1"/>
              <w:ind w:right="-227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NÚMERO DE PREGUNTA</w:t>
            </w:r>
          </w:p>
        </w:tc>
        <w:tc>
          <w:tcPr>
            <w:tcW w:w="8074" w:type="dxa"/>
          </w:tcPr>
          <w:p w14:paraId="23406195" w14:textId="77777777" w:rsidR="00643D4A" w:rsidRPr="001626F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RESPUESTA</w:t>
            </w:r>
          </w:p>
        </w:tc>
      </w:tr>
      <w:tr w:rsidR="00643D4A" w:rsidRPr="001626F1" w14:paraId="1A44592E" w14:textId="77777777" w:rsidTr="00643D4A">
        <w:tc>
          <w:tcPr>
            <w:tcW w:w="2689" w:type="dxa"/>
          </w:tcPr>
          <w:p w14:paraId="3E4D1D44" w14:textId="77777777" w:rsidR="00643D4A" w:rsidRPr="001626F1" w:rsidRDefault="00B066CB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074" w:type="dxa"/>
          </w:tcPr>
          <w:p w14:paraId="2F68895A" w14:textId="77777777" w:rsidR="00B066CB" w:rsidRDefault="00B066CB" w:rsidP="00B066CB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El estudiante podría responder lo siguiente: </w:t>
            </w:r>
          </w:p>
          <w:tbl>
            <w:tblPr>
              <w:tblStyle w:val="Tablaconcuadrcula4-nfasis2"/>
              <w:tblpPr w:leftFromText="141" w:rightFromText="141" w:vertAnchor="page" w:horzAnchor="margin" w:tblpXSpec="center" w:tblpY="7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89"/>
              <w:gridCol w:w="2989"/>
            </w:tblGrid>
            <w:tr w:rsidR="00B066CB" w:rsidRPr="00B066CB" w14:paraId="558319BD" w14:textId="77777777" w:rsidTr="00B066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89" w:type="dxa"/>
                </w:tcPr>
                <w:p w14:paraId="586A1EC1" w14:textId="77777777" w:rsidR="00B066CB" w:rsidRPr="00B066CB" w:rsidRDefault="00B066CB" w:rsidP="00B066CB">
                  <w:pPr>
                    <w:jc w:val="center"/>
                    <w:rPr>
                      <w:rFonts w:eastAsia="Calibri" w:cstheme="minorHAnsi"/>
                      <w:b w:val="0"/>
                      <w:sz w:val="20"/>
                      <w:szCs w:val="24"/>
                    </w:rPr>
                  </w:pPr>
                  <w:r w:rsidRPr="00B066CB">
                    <w:rPr>
                      <w:rFonts w:eastAsia="Calibri" w:cstheme="minorHAnsi"/>
                      <w:sz w:val="20"/>
                      <w:szCs w:val="24"/>
                    </w:rPr>
                    <w:t>Mis comportamientos en la sala que no ayudan a un ambiente saludable</w:t>
                  </w:r>
                </w:p>
              </w:tc>
              <w:tc>
                <w:tcPr>
                  <w:tcW w:w="2989" w:type="dxa"/>
                </w:tcPr>
                <w:p w14:paraId="7A2AC2E1" w14:textId="77777777" w:rsidR="00B066CB" w:rsidRPr="00B066CB" w:rsidRDefault="00B066CB" w:rsidP="00B066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 w:val="0"/>
                      <w:sz w:val="20"/>
                      <w:szCs w:val="24"/>
                    </w:rPr>
                  </w:pPr>
                  <w:r w:rsidRPr="00B066CB">
                    <w:rPr>
                      <w:rFonts w:eastAsia="Calibri" w:cstheme="minorHAnsi"/>
                      <w:sz w:val="20"/>
                      <w:szCs w:val="24"/>
                    </w:rPr>
                    <w:t>Mis comportamientos en el patio que no aportan a un ambiente saludable</w:t>
                  </w:r>
                </w:p>
              </w:tc>
            </w:tr>
            <w:tr w:rsidR="00B066CB" w:rsidRPr="00B066CB" w14:paraId="4D1B4BD0" w14:textId="77777777" w:rsidTr="00B066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89" w:type="dxa"/>
                </w:tcPr>
                <w:p w14:paraId="217F45FF" w14:textId="77777777" w:rsidR="00B066CB" w:rsidRPr="00B066CB" w:rsidRDefault="00B066CB" w:rsidP="00B066CB">
                  <w:pPr>
                    <w:rPr>
                      <w:rFonts w:eastAsia="Calibri" w:cstheme="minorHAnsi"/>
                      <w:b w:val="0"/>
                      <w:sz w:val="20"/>
                      <w:szCs w:val="24"/>
                    </w:rPr>
                  </w:pPr>
                  <w:r w:rsidRPr="00B066CB">
                    <w:rPr>
                      <w:rFonts w:eastAsia="Calibri" w:cstheme="minorHAnsi"/>
                      <w:b w:val="0"/>
                      <w:sz w:val="20"/>
                      <w:szCs w:val="24"/>
                    </w:rPr>
                    <w:t xml:space="preserve">Converso con mis compañeros durante la clase. </w:t>
                  </w:r>
                </w:p>
              </w:tc>
              <w:tc>
                <w:tcPr>
                  <w:tcW w:w="2989" w:type="dxa"/>
                </w:tcPr>
                <w:p w14:paraId="2AAD156A" w14:textId="77777777" w:rsidR="00B066CB" w:rsidRPr="00B066CB" w:rsidRDefault="00B066CB" w:rsidP="00B066C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sz w:val="20"/>
                      <w:szCs w:val="24"/>
                    </w:rPr>
                  </w:pPr>
                  <w:r>
                    <w:rPr>
                      <w:rFonts w:eastAsia="Calibri" w:cstheme="minorHAnsi"/>
                      <w:sz w:val="20"/>
                      <w:szCs w:val="24"/>
                    </w:rPr>
                    <w:t>Discuto con mis compañeros y les digo garabatos.</w:t>
                  </w:r>
                </w:p>
              </w:tc>
            </w:tr>
            <w:tr w:rsidR="00B066CB" w:rsidRPr="00B066CB" w14:paraId="513D46E4" w14:textId="77777777" w:rsidTr="00B066CB">
              <w:trPr>
                <w:trHeight w:val="1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89" w:type="dxa"/>
                </w:tcPr>
                <w:p w14:paraId="2B384F45" w14:textId="77777777" w:rsidR="00B066CB" w:rsidRPr="00B066CB" w:rsidRDefault="00B066CB" w:rsidP="00B066CB">
                  <w:pPr>
                    <w:rPr>
                      <w:rFonts w:eastAsia="Calibri" w:cstheme="minorHAnsi"/>
                      <w:b w:val="0"/>
                      <w:sz w:val="20"/>
                      <w:szCs w:val="24"/>
                    </w:rPr>
                  </w:pPr>
                  <w:r w:rsidRPr="00B066CB">
                    <w:rPr>
                      <w:rFonts w:eastAsia="Calibri" w:cstheme="minorHAnsi"/>
                      <w:b w:val="0"/>
                      <w:sz w:val="20"/>
                      <w:szCs w:val="24"/>
                    </w:rPr>
                    <w:t xml:space="preserve">Me paro de mi puesto sin pedir permiso a la profesora. </w:t>
                  </w:r>
                </w:p>
              </w:tc>
              <w:tc>
                <w:tcPr>
                  <w:tcW w:w="2989" w:type="dxa"/>
                </w:tcPr>
                <w:p w14:paraId="2A45C257" w14:textId="77777777" w:rsidR="00B066CB" w:rsidRPr="00B066CB" w:rsidRDefault="00B066CB" w:rsidP="00B066C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sz w:val="20"/>
                      <w:szCs w:val="24"/>
                    </w:rPr>
                  </w:pPr>
                  <w:r>
                    <w:rPr>
                      <w:rFonts w:eastAsia="Calibri" w:cstheme="minorHAnsi"/>
                      <w:sz w:val="20"/>
                      <w:szCs w:val="24"/>
                    </w:rPr>
                    <w:t>Me agarro a golpes con mis compañeros/as.</w:t>
                  </w:r>
                </w:p>
              </w:tc>
            </w:tr>
            <w:tr w:rsidR="00B066CB" w:rsidRPr="00B066CB" w14:paraId="599CD1CB" w14:textId="77777777" w:rsidTr="00B066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89" w:type="dxa"/>
                </w:tcPr>
                <w:p w14:paraId="36D57704" w14:textId="77777777" w:rsidR="00B066CB" w:rsidRPr="00B066CB" w:rsidRDefault="00B066CB" w:rsidP="00B066CB">
                  <w:pPr>
                    <w:rPr>
                      <w:rFonts w:eastAsia="Calibri" w:cstheme="minorHAnsi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theme="minorHAnsi"/>
                      <w:b w:val="0"/>
                      <w:sz w:val="20"/>
                      <w:szCs w:val="24"/>
                    </w:rPr>
                    <w:t>No levanto la mano cuando quiero hablar.</w:t>
                  </w:r>
                </w:p>
              </w:tc>
              <w:tc>
                <w:tcPr>
                  <w:tcW w:w="2989" w:type="dxa"/>
                </w:tcPr>
                <w:p w14:paraId="3643944B" w14:textId="77777777" w:rsidR="00B066CB" w:rsidRPr="00B066CB" w:rsidRDefault="00B066CB" w:rsidP="00B066C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sz w:val="20"/>
                      <w:szCs w:val="24"/>
                    </w:rPr>
                  </w:pPr>
                  <w:r>
                    <w:rPr>
                      <w:rFonts w:eastAsia="Calibri" w:cstheme="minorHAnsi"/>
                      <w:sz w:val="20"/>
                      <w:szCs w:val="24"/>
                    </w:rPr>
                    <w:t>Arrojo la basura en el suelo.</w:t>
                  </w:r>
                </w:p>
              </w:tc>
            </w:tr>
            <w:tr w:rsidR="00B066CB" w:rsidRPr="00B066CB" w14:paraId="2391D9F7" w14:textId="77777777" w:rsidTr="00B066CB">
              <w:trPr>
                <w:trHeight w:val="4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89" w:type="dxa"/>
                </w:tcPr>
                <w:p w14:paraId="70293CB3" w14:textId="77777777" w:rsidR="00B066CB" w:rsidRPr="00B066CB" w:rsidRDefault="00B066CB" w:rsidP="00B066CB">
                  <w:pPr>
                    <w:rPr>
                      <w:rFonts w:eastAsia="Calibri" w:cstheme="minorHAnsi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theme="minorHAnsi"/>
                      <w:b w:val="0"/>
                      <w:sz w:val="20"/>
                      <w:szCs w:val="24"/>
                    </w:rPr>
                    <w:t xml:space="preserve">Trato mal a mis compañeros durante clases. </w:t>
                  </w:r>
                </w:p>
              </w:tc>
              <w:tc>
                <w:tcPr>
                  <w:tcW w:w="2989" w:type="dxa"/>
                </w:tcPr>
                <w:p w14:paraId="790A84B4" w14:textId="77777777" w:rsidR="00B066CB" w:rsidRPr="00B066CB" w:rsidRDefault="00B066CB" w:rsidP="00B066C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sz w:val="20"/>
                      <w:szCs w:val="24"/>
                    </w:rPr>
                  </w:pPr>
                  <w:r>
                    <w:rPr>
                      <w:rFonts w:eastAsia="Calibri" w:cstheme="minorHAnsi"/>
                      <w:sz w:val="20"/>
                      <w:szCs w:val="24"/>
                    </w:rPr>
                    <w:t xml:space="preserve">Corro sin cuidado en lugares que no se debe hacer. </w:t>
                  </w:r>
                </w:p>
              </w:tc>
            </w:tr>
          </w:tbl>
          <w:p w14:paraId="2D6393DA" w14:textId="77777777" w:rsidR="00B066CB" w:rsidRDefault="00B066CB" w:rsidP="00B066CB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</w:p>
          <w:p w14:paraId="602BD1BC" w14:textId="77777777" w:rsidR="00B066CB" w:rsidRDefault="00B066CB" w:rsidP="00B066CB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</w:p>
          <w:p w14:paraId="0C19F457" w14:textId="77777777" w:rsidR="00B066CB" w:rsidRDefault="00B066CB" w:rsidP="00B066CB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</w:p>
          <w:p w14:paraId="5ABF5551" w14:textId="77777777" w:rsidR="00B066CB" w:rsidRDefault="00B066CB" w:rsidP="00B066CB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</w:p>
          <w:p w14:paraId="7938E89A" w14:textId="77777777" w:rsidR="00B066CB" w:rsidRDefault="00B066CB" w:rsidP="00B066CB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</w:p>
          <w:p w14:paraId="17405688" w14:textId="77777777" w:rsidR="004A0CA7" w:rsidRPr="001626F1" w:rsidRDefault="004A0CA7" w:rsidP="00B066CB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</w:p>
        </w:tc>
      </w:tr>
      <w:tr w:rsidR="00B066CB" w:rsidRPr="001626F1" w14:paraId="45FEFB93" w14:textId="77777777" w:rsidTr="00643D4A">
        <w:tc>
          <w:tcPr>
            <w:tcW w:w="2689" w:type="dxa"/>
          </w:tcPr>
          <w:p w14:paraId="4B1DEEE9" w14:textId="77777777" w:rsidR="00B066CB" w:rsidRDefault="00B066CB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074" w:type="dxa"/>
          </w:tcPr>
          <w:p w14:paraId="56633922" w14:textId="77777777" w:rsidR="00B066CB" w:rsidRPr="004A0CA7" w:rsidRDefault="00B066CB" w:rsidP="004A0CA7">
            <w:pPr>
              <w:ind w:right="28"/>
              <w:jc w:val="both"/>
              <w:rPr>
                <w:b/>
                <w:bCs/>
                <w:sz w:val="24"/>
              </w:rPr>
            </w:pPr>
            <w:r w:rsidRPr="004A0CA7">
              <w:rPr>
                <w:b/>
                <w:bCs/>
                <w:sz w:val="24"/>
              </w:rPr>
              <w:t>Comportamiento en sala:</w:t>
            </w:r>
          </w:p>
          <w:p w14:paraId="3793BB0C" w14:textId="77777777" w:rsidR="00B066CB" w:rsidRDefault="00B066CB" w:rsidP="004A0CA7">
            <w:pPr>
              <w:ind w:right="2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-Guardaré silencio cuando la profesora me explique.</w:t>
            </w:r>
          </w:p>
          <w:p w14:paraId="397B9234" w14:textId="77777777" w:rsidR="00B066CB" w:rsidRDefault="00B066CB" w:rsidP="004A0CA7">
            <w:pPr>
              <w:ind w:right="2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-Levantaré la mano para pedir la palabra.</w:t>
            </w:r>
          </w:p>
          <w:p w14:paraId="54A49C5F" w14:textId="77777777" w:rsidR="00B066CB" w:rsidRDefault="00B066CB" w:rsidP="004A0CA7">
            <w:pPr>
              <w:ind w:right="2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Comportamiento en patio:</w:t>
            </w:r>
          </w:p>
          <w:p w14:paraId="4A0FCD4A" w14:textId="77777777" w:rsidR="00B066CB" w:rsidRDefault="00B066CB" w:rsidP="004A0CA7">
            <w:pPr>
              <w:ind w:right="2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-No peliaré con mis compañeros ni les diré groserías.</w:t>
            </w:r>
          </w:p>
          <w:p w14:paraId="5B43757C" w14:textId="77777777" w:rsidR="00B066CB" w:rsidRDefault="00B066CB" w:rsidP="004A0CA7">
            <w:pPr>
              <w:ind w:right="2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-Cuidaré el patio de mi colegio y botaré la basura en los lugares indicados. </w:t>
            </w:r>
          </w:p>
        </w:tc>
      </w:tr>
      <w:tr w:rsidR="00B066CB" w:rsidRPr="001626F1" w14:paraId="3E2B22AA" w14:textId="77777777" w:rsidTr="00643D4A">
        <w:tc>
          <w:tcPr>
            <w:tcW w:w="2689" w:type="dxa"/>
          </w:tcPr>
          <w:p w14:paraId="620614F6" w14:textId="77777777" w:rsidR="00B066CB" w:rsidRDefault="00B066CB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074" w:type="dxa"/>
          </w:tcPr>
          <w:p w14:paraId="1E5F040D" w14:textId="77777777" w:rsidR="00B066CB" w:rsidRDefault="00B066CB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El estudiante podría mencionar que necesita de objetos deportivos para mejorar su conducta en patio, así como también podría mencionar que necesita en sala</w:t>
            </w:r>
            <w:r w:rsidR="004A0CA7">
              <w:rPr>
                <w:bCs/>
                <w:sz w:val="24"/>
              </w:rPr>
              <w:t xml:space="preserve"> que lo ubiquen más adelante para no distraerse, etc.</w:t>
            </w:r>
          </w:p>
        </w:tc>
      </w:tr>
      <w:tr w:rsidR="004A0CA7" w:rsidRPr="001626F1" w14:paraId="2A34FD83" w14:textId="77777777" w:rsidTr="00643D4A">
        <w:tc>
          <w:tcPr>
            <w:tcW w:w="2689" w:type="dxa"/>
          </w:tcPr>
          <w:p w14:paraId="17DDB997" w14:textId="77777777" w:rsidR="004A0CA7" w:rsidRDefault="004A0CA7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4 </w:t>
            </w:r>
          </w:p>
        </w:tc>
        <w:tc>
          <w:tcPr>
            <w:tcW w:w="8074" w:type="dxa"/>
          </w:tcPr>
          <w:p w14:paraId="30258390" w14:textId="77777777" w:rsidR="004A0CA7" w:rsidRDefault="004A0CA7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El primer dibujo, donde aparece una familia, representa un ambiente saludable. </w:t>
            </w:r>
          </w:p>
        </w:tc>
      </w:tr>
    </w:tbl>
    <w:p w14:paraId="4DEE4808" w14:textId="77777777" w:rsidR="00C06FE6" w:rsidRDefault="00C06FE6" w:rsidP="00D62F1A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494E32A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F9D8A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6FA64E7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0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FD16A" w14:textId="77777777" w:rsidR="0094048C" w:rsidRDefault="0094048C" w:rsidP="002B650B">
      <w:pPr>
        <w:spacing w:after="0" w:line="240" w:lineRule="auto"/>
      </w:pPr>
      <w:r>
        <w:separator/>
      </w:r>
    </w:p>
  </w:endnote>
  <w:endnote w:type="continuationSeparator" w:id="0">
    <w:p w14:paraId="6D39E0DC" w14:textId="77777777" w:rsidR="0094048C" w:rsidRDefault="0094048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249F8" w14:textId="77777777" w:rsidR="0094048C" w:rsidRDefault="0094048C" w:rsidP="002B650B">
      <w:pPr>
        <w:spacing w:after="0" w:line="240" w:lineRule="auto"/>
      </w:pPr>
      <w:r>
        <w:separator/>
      </w:r>
    </w:p>
  </w:footnote>
  <w:footnote w:type="continuationSeparator" w:id="0">
    <w:p w14:paraId="7DF2BCAC" w14:textId="77777777" w:rsidR="0094048C" w:rsidRDefault="0094048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60B8E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060D4508" wp14:editId="461DF369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2B15FCB0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058BA4F6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59442D9C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27969503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FE322" wp14:editId="2A89369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DA1FBF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DC4673">
      <w:rPr>
        <w:b/>
        <w:bCs/>
      </w:rPr>
      <w:t xml:space="preserve">Orientación </w:t>
    </w:r>
  </w:p>
  <w:p w14:paraId="56DF57AD" w14:textId="77777777" w:rsidR="00E46F11" w:rsidRPr="00E46F11" w:rsidRDefault="00941D02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7B14"/>
    <w:multiLevelType w:val="hybridMultilevel"/>
    <w:tmpl w:val="F4E0E4BA"/>
    <w:lvl w:ilvl="0" w:tplc="1E26FC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05B"/>
    <w:multiLevelType w:val="multilevel"/>
    <w:tmpl w:val="F28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B623F"/>
    <w:multiLevelType w:val="hybridMultilevel"/>
    <w:tmpl w:val="2AE4F5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4F68"/>
    <w:multiLevelType w:val="hybridMultilevel"/>
    <w:tmpl w:val="E7D68C78"/>
    <w:lvl w:ilvl="0" w:tplc="665097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4476"/>
    <w:multiLevelType w:val="hybridMultilevel"/>
    <w:tmpl w:val="4D7AA3F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728C5"/>
    <w:multiLevelType w:val="hybridMultilevel"/>
    <w:tmpl w:val="807A41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A06"/>
    <w:multiLevelType w:val="hybridMultilevel"/>
    <w:tmpl w:val="E1C4C2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D47D1"/>
    <w:multiLevelType w:val="multilevel"/>
    <w:tmpl w:val="AB6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8D0FA6"/>
    <w:multiLevelType w:val="hybridMultilevel"/>
    <w:tmpl w:val="F68624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5BFB"/>
    <w:multiLevelType w:val="hybridMultilevel"/>
    <w:tmpl w:val="7B8AD4D4"/>
    <w:lvl w:ilvl="0" w:tplc="7DC434E4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65" w:hanging="360"/>
      </w:pPr>
    </w:lvl>
    <w:lvl w:ilvl="2" w:tplc="040A001B" w:tentative="1">
      <w:start w:val="1"/>
      <w:numFmt w:val="lowerRoman"/>
      <w:lvlText w:val="%3."/>
      <w:lvlJc w:val="right"/>
      <w:pPr>
        <w:ind w:left="2185" w:hanging="180"/>
      </w:pPr>
    </w:lvl>
    <w:lvl w:ilvl="3" w:tplc="040A000F" w:tentative="1">
      <w:start w:val="1"/>
      <w:numFmt w:val="decimal"/>
      <w:lvlText w:val="%4."/>
      <w:lvlJc w:val="left"/>
      <w:pPr>
        <w:ind w:left="2905" w:hanging="360"/>
      </w:pPr>
    </w:lvl>
    <w:lvl w:ilvl="4" w:tplc="040A0019" w:tentative="1">
      <w:start w:val="1"/>
      <w:numFmt w:val="lowerLetter"/>
      <w:lvlText w:val="%5."/>
      <w:lvlJc w:val="left"/>
      <w:pPr>
        <w:ind w:left="3625" w:hanging="360"/>
      </w:pPr>
    </w:lvl>
    <w:lvl w:ilvl="5" w:tplc="040A001B" w:tentative="1">
      <w:start w:val="1"/>
      <w:numFmt w:val="lowerRoman"/>
      <w:lvlText w:val="%6."/>
      <w:lvlJc w:val="right"/>
      <w:pPr>
        <w:ind w:left="4345" w:hanging="180"/>
      </w:pPr>
    </w:lvl>
    <w:lvl w:ilvl="6" w:tplc="040A000F" w:tentative="1">
      <w:start w:val="1"/>
      <w:numFmt w:val="decimal"/>
      <w:lvlText w:val="%7."/>
      <w:lvlJc w:val="left"/>
      <w:pPr>
        <w:ind w:left="5065" w:hanging="360"/>
      </w:pPr>
    </w:lvl>
    <w:lvl w:ilvl="7" w:tplc="040A0019" w:tentative="1">
      <w:start w:val="1"/>
      <w:numFmt w:val="lowerLetter"/>
      <w:lvlText w:val="%8."/>
      <w:lvlJc w:val="left"/>
      <w:pPr>
        <w:ind w:left="5785" w:hanging="360"/>
      </w:pPr>
    </w:lvl>
    <w:lvl w:ilvl="8" w:tplc="04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" w15:restartNumberingAfterBreak="0">
    <w:nsid w:val="57DC5586"/>
    <w:multiLevelType w:val="hybridMultilevel"/>
    <w:tmpl w:val="3D2643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2348"/>
    <w:multiLevelType w:val="hybridMultilevel"/>
    <w:tmpl w:val="8A3200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5118"/>
    <w:multiLevelType w:val="hybridMultilevel"/>
    <w:tmpl w:val="C9C405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45D60"/>
    <w:multiLevelType w:val="hybridMultilevel"/>
    <w:tmpl w:val="8FD2CE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4DF8"/>
    <w:multiLevelType w:val="multilevel"/>
    <w:tmpl w:val="AFAE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8928EA"/>
    <w:multiLevelType w:val="hybridMultilevel"/>
    <w:tmpl w:val="4E44F9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73"/>
    <w:rsid w:val="000361CA"/>
    <w:rsid w:val="000C711D"/>
    <w:rsid w:val="000D6068"/>
    <w:rsid w:val="00112794"/>
    <w:rsid w:val="00146E66"/>
    <w:rsid w:val="001626F1"/>
    <w:rsid w:val="00192774"/>
    <w:rsid w:val="001F6289"/>
    <w:rsid w:val="00216A0C"/>
    <w:rsid w:val="00247336"/>
    <w:rsid w:val="00261D01"/>
    <w:rsid w:val="002B650B"/>
    <w:rsid w:val="002B7952"/>
    <w:rsid w:val="002C2A04"/>
    <w:rsid w:val="00331A65"/>
    <w:rsid w:val="00345BC3"/>
    <w:rsid w:val="0036266C"/>
    <w:rsid w:val="004A0CA7"/>
    <w:rsid w:val="004F7E34"/>
    <w:rsid w:val="00553BA5"/>
    <w:rsid w:val="005944E5"/>
    <w:rsid w:val="00643D4A"/>
    <w:rsid w:val="0066771E"/>
    <w:rsid w:val="00740545"/>
    <w:rsid w:val="007F5D50"/>
    <w:rsid w:val="00825F05"/>
    <w:rsid w:val="00892CFA"/>
    <w:rsid w:val="00931B7B"/>
    <w:rsid w:val="0094048C"/>
    <w:rsid w:val="00941D02"/>
    <w:rsid w:val="00973E1F"/>
    <w:rsid w:val="009B07D8"/>
    <w:rsid w:val="009C5963"/>
    <w:rsid w:val="009E4688"/>
    <w:rsid w:val="009F7615"/>
    <w:rsid w:val="00A0191C"/>
    <w:rsid w:val="00B066CB"/>
    <w:rsid w:val="00BC0C9F"/>
    <w:rsid w:val="00BC4184"/>
    <w:rsid w:val="00BC5511"/>
    <w:rsid w:val="00C01B91"/>
    <w:rsid w:val="00C06FE6"/>
    <w:rsid w:val="00C146F0"/>
    <w:rsid w:val="00CF620E"/>
    <w:rsid w:val="00D62F1A"/>
    <w:rsid w:val="00DA52A3"/>
    <w:rsid w:val="00DC2DA4"/>
    <w:rsid w:val="00DC4673"/>
    <w:rsid w:val="00DE2B30"/>
    <w:rsid w:val="00DE5ADD"/>
    <w:rsid w:val="00E46F11"/>
    <w:rsid w:val="00E6675F"/>
    <w:rsid w:val="00E946CA"/>
    <w:rsid w:val="00EF7DC3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71D26"/>
  <w15:chartTrackingRefBased/>
  <w15:docId w15:val="{C6E0844A-3B1A-4540-AFBA-DE989C27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5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6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D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DA4"/>
    <w:rPr>
      <w:rFonts w:ascii="Times New Roman" w:hAnsi="Times New Roman" w:cs="Times New Roman"/>
      <w:sz w:val="18"/>
      <w:szCs w:val="18"/>
    </w:rPr>
  </w:style>
  <w:style w:type="table" w:styleId="Tablaconcuadrcula4-nfasis4">
    <w:name w:val="Grid Table 4 Accent 4"/>
    <w:basedOn w:val="Tablanormal"/>
    <w:uiPriority w:val="49"/>
    <w:rsid w:val="00DC2D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DC2D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2">
    <w:name w:val="List Table 3 Accent 2"/>
    <w:basedOn w:val="Tablanormal"/>
    <w:uiPriority w:val="48"/>
    <w:rsid w:val="001F628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2-nfasis5">
    <w:name w:val="List Table 2 Accent 5"/>
    <w:basedOn w:val="Tablanormal"/>
    <w:uiPriority w:val="47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31B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0361C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3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1clara">
    <w:name w:val="Grid Table 1 Light"/>
    <w:basedOn w:val="Tablanormal"/>
    <w:uiPriority w:val="46"/>
    <w:rsid w:val="000D60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2">
    <w:name w:val="Grid Table 4 Accent 2"/>
    <w:basedOn w:val="Tablanormal"/>
    <w:uiPriority w:val="49"/>
    <w:rsid w:val="000D60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528EA-1CE8-4DE5-9F83-CAF0E08D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3</cp:revision>
  <dcterms:created xsi:type="dcterms:W3CDTF">2020-05-19T13:36:00Z</dcterms:created>
  <dcterms:modified xsi:type="dcterms:W3CDTF">2020-05-29T21:53:00Z</dcterms:modified>
</cp:coreProperties>
</file>