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946CA" w:rsidRPr="005B5FC9" w:rsidTr="00E946CA">
        <w:trPr>
          <w:trHeight w:val="442"/>
        </w:trPr>
        <w:tc>
          <w:tcPr>
            <w:tcW w:w="10763" w:type="dxa"/>
          </w:tcPr>
          <w:p w:rsidR="005B5FC9" w:rsidRPr="005B5FC9" w:rsidRDefault="005B5FC9" w:rsidP="00E946CA">
            <w:pPr>
              <w:spacing w:after="100" w:afterAutospacing="1"/>
              <w:ind w:right="-227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B5FC9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SUGERENCIAS Y METODOLOGÍAS PARA MEJORAR TUS APRENDIZAJES </w:t>
            </w:r>
          </w:p>
          <w:p w:rsidR="00E946CA" w:rsidRPr="005B5FC9" w:rsidRDefault="00B15F97" w:rsidP="00E946CA">
            <w:pPr>
              <w:spacing w:after="100" w:afterAutospacing="1"/>
              <w:ind w:right="-227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PENSAMIENTO MATEMÁTICO</w:t>
            </w:r>
            <w:r w:rsidRPr="00670D68">
              <w:rPr>
                <w:b/>
                <w:bCs/>
                <w:sz w:val="28"/>
                <w:szCs w:val="28"/>
              </w:rPr>
              <w:t xml:space="preserve"> GUÍA N°5</w:t>
            </w:r>
          </w:p>
        </w:tc>
      </w:tr>
      <w:tr w:rsidR="00E946CA" w:rsidRPr="005B5FC9" w:rsidTr="00E946CA">
        <w:tc>
          <w:tcPr>
            <w:tcW w:w="10763" w:type="dxa"/>
          </w:tcPr>
          <w:p w:rsidR="00B15F97" w:rsidRPr="00670D68" w:rsidRDefault="00B15F97" w:rsidP="00B15F97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670D68">
              <w:rPr>
                <w:b/>
                <w:sz w:val="28"/>
                <w:szCs w:val="28"/>
              </w:rPr>
              <w:t>OBJETIVO DE APRENDIZAJE</w:t>
            </w:r>
          </w:p>
          <w:p w:rsidR="00B15F97" w:rsidRDefault="00B15F97" w:rsidP="00B15F97">
            <w:pPr>
              <w:spacing w:after="100" w:afterAutospacing="1"/>
              <w:ind w:right="-227"/>
              <w:rPr>
                <w:sz w:val="28"/>
                <w:szCs w:val="28"/>
              </w:rPr>
            </w:pPr>
            <w:r w:rsidRPr="00670D68">
              <w:rPr>
                <w:b/>
                <w:sz w:val="28"/>
                <w:szCs w:val="28"/>
              </w:rPr>
              <w:t>OA1</w:t>
            </w:r>
            <w:r>
              <w:rPr>
                <w:sz w:val="28"/>
                <w:szCs w:val="28"/>
              </w:rPr>
              <w:t xml:space="preserve">: </w:t>
            </w:r>
            <w:r w:rsidRPr="00670D68">
              <w:rPr>
                <w:sz w:val="28"/>
                <w:szCs w:val="28"/>
              </w:rPr>
              <w:t>Crear patrones sonoros, visuales, gestuales, corporales u otros, de dos o tres elementos</w:t>
            </w:r>
            <w:r>
              <w:rPr>
                <w:sz w:val="28"/>
                <w:szCs w:val="28"/>
              </w:rPr>
              <w:t>.</w:t>
            </w:r>
          </w:p>
          <w:p w:rsidR="00B15F97" w:rsidRPr="00670D68" w:rsidRDefault="00B15F97" w:rsidP="00B15F97">
            <w:pPr>
              <w:spacing w:after="100" w:afterAutospacing="1"/>
              <w:ind w:right="-227"/>
              <w:rPr>
                <w:b/>
                <w:i/>
                <w:sz w:val="28"/>
                <w:szCs w:val="28"/>
              </w:rPr>
            </w:pPr>
            <w:r w:rsidRPr="00670D68">
              <w:rPr>
                <w:b/>
                <w:i/>
                <w:sz w:val="28"/>
                <w:szCs w:val="28"/>
              </w:rPr>
              <w:t xml:space="preserve">OBJETIVO DE APRENDIZAJE TRANSVERSAL </w:t>
            </w:r>
          </w:p>
          <w:p w:rsidR="00B15F97" w:rsidRPr="00670D68" w:rsidRDefault="00B15F97" w:rsidP="00B15F97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670D68">
              <w:rPr>
                <w:b/>
                <w:sz w:val="28"/>
                <w:szCs w:val="28"/>
              </w:rPr>
              <w:t>ÁMBITO: DESARROLLO PERSONAL Y SOCIAL</w:t>
            </w:r>
          </w:p>
          <w:p w:rsidR="00B15F97" w:rsidRPr="00670D68" w:rsidRDefault="00B15F97" w:rsidP="00B15F97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670D68">
              <w:rPr>
                <w:b/>
                <w:sz w:val="28"/>
                <w:szCs w:val="28"/>
              </w:rPr>
              <w:t>NÚCLEO: IDENTIDAD Y AUTONOMÍA</w:t>
            </w:r>
          </w:p>
          <w:p w:rsidR="00E946CA" w:rsidRDefault="00B15F97" w:rsidP="00B15F97">
            <w:pPr>
              <w:spacing w:after="100" w:afterAutospacing="1"/>
              <w:ind w:right="-227"/>
              <w:rPr>
                <w:sz w:val="28"/>
                <w:szCs w:val="28"/>
              </w:rPr>
            </w:pPr>
            <w:r w:rsidRPr="00670D68">
              <w:rPr>
                <w:b/>
                <w:sz w:val="28"/>
                <w:szCs w:val="28"/>
              </w:rPr>
              <w:t xml:space="preserve">OA 6: </w:t>
            </w:r>
            <w:r w:rsidRPr="00670D68">
              <w:rPr>
                <w:sz w:val="28"/>
                <w:szCs w:val="28"/>
              </w:rPr>
              <w:t>Coordinar con precisión y eficiencia sus habilidades psicomotrices finas en función de sus intereses de exploración y juego.</w:t>
            </w:r>
          </w:p>
          <w:p w:rsidR="00B15F97" w:rsidRPr="005B5FC9" w:rsidRDefault="00B15F97" w:rsidP="00B15F97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</w:p>
        </w:tc>
      </w:tr>
      <w:tr w:rsidR="00E946CA" w:rsidRPr="005B5FC9" w:rsidTr="00E946CA">
        <w:tc>
          <w:tcPr>
            <w:tcW w:w="10763" w:type="dxa"/>
          </w:tcPr>
          <w:p w:rsidR="00BC5511" w:rsidRPr="00A27F26" w:rsidRDefault="005B5FC9" w:rsidP="00740545">
            <w:pPr>
              <w:spacing w:after="100" w:afterAutospacing="1"/>
              <w:ind w:right="-227"/>
              <w:rPr>
                <w:rFonts w:cstheme="minorHAnsi"/>
                <w:b/>
                <w:sz w:val="24"/>
                <w:szCs w:val="24"/>
              </w:rPr>
            </w:pPr>
            <w:r w:rsidRPr="00A27F26">
              <w:rPr>
                <w:rFonts w:cstheme="minorHAnsi"/>
                <w:b/>
                <w:sz w:val="24"/>
                <w:szCs w:val="24"/>
              </w:rPr>
              <w:t>SUGERENCIAS:</w:t>
            </w:r>
          </w:p>
          <w:p w:rsidR="00B15F97" w:rsidRPr="00B15F97" w:rsidRDefault="00B15F97" w:rsidP="00B15F97">
            <w:pPr>
              <w:shd w:val="clear" w:color="auto" w:fill="FFFFFF"/>
              <w:spacing w:before="375" w:after="225"/>
              <w:jc w:val="both"/>
              <w:textAlignment w:val="baseline"/>
              <w:outlineLvl w:val="3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t>Conocer y entender</w:t>
            </w:r>
            <w:r w:rsidRPr="00B15F97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t xml:space="preserve"> el significado de la palabra </w:t>
            </w:r>
            <w:r w:rsidRPr="00B15F97">
              <w:rPr>
                <w:rFonts w:ascii="Century Gothic" w:eastAsia="Times New Roman" w:hAnsi="Century Gothic" w:cs="Times New Roman"/>
                <w:b/>
                <w:color w:val="000000" w:themeColor="text1"/>
                <w:sz w:val="24"/>
                <w:szCs w:val="24"/>
              </w:rPr>
              <w:t>“PATRON”</w:t>
            </w:r>
            <w:r w:rsidRPr="00B15F97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t xml:space="preserve"> en matemáticas.</w:t>
            </w:r>
          </w:p>
          <w:p w:rsidR="00B15F97" w:rsidRDefault="00B15F97" w:rsidP="00B15F97">
            <w:pPr>
              <w:shd w:val="clear" w:color="auto" w:fill="FFFFFF"/>
              <w:spacing w:before="375" w:after="225"/>
              <w:jc w:val="both"/>
              <w:textAlignment w:val="baseline"/>
              <w:outlineLvl w:val="3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</w:pPr>
            <w:r w:rsidRPr="00B15F97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t xml:space="preserve">Son objetos que se repiten de acuerdo a un criterio, ya sea por sonido, color, imagen, </w:t>
            </w:r>
            <w:proofErr w:type="spellStart"/>
            <w:r w:rsidRPr="00B15F97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t>etc</w:t>
            </w:r>
            <w:proofErr w:type="spellEnd"/>
            <w:r w:rsidRPr="00B15F97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</w:rPr>
              <w:t xml:space="preserve">; que al hacerlo varias veces forma una secuencia de elementos. </w:t>
            </w:r>
          </w:p>
          <w:p w:rsidR="00B15F97" w:rsidRDefault="00B15F97" w:rsidP="00B15F97">
            <w:pPr>
              <w:pStyle w:val="Sinespaciado"/>
            </w:pPr>
            <w:r w:rsidRPr="00B15F97">
              <w:rPr>
                <w:rFonts w:ascii="Century Gothic" w:hAnsi="Century Gothic"/>
                <w:sz w:val="24"/>
                <w:szCs w:val="24"/>
              </w:rPr>
              <w:t>Para aclarar tus dudas puedes observar el siguiente link:</w:t>
            </w:r>
            <w:r w:rsidRPr="00B15F97">
              <w:t xml:space="preserve"> </w:t>
            </w:r>
          </w:p>
          <w:p w:rsidR="00B15F97" w:rsidRPr="00B15F97" w:rsidRDefault="009F6560" w:rsidP="00B15F97">
            <w:pPr>
              <w:pStyle w:val="Sinespaciado"/>
            </w:pPr>
            <w:hyperlink r:id="rId7" w:history="1">
              <w:r w:rsidR="00B15F97" w:rsidRPr="00B15F97">
                <w:rPr>
                  <w:i/>
                  <w:color w:val="2F5496" w:themeColor="accent1" w:themeShade="BF"/>
                  <w:u w:val="single"/>
                </w:rPr>
                <w:t>https://www.youtube.com/watch?v=wokVaH9bZXY</w:t>
              </w:r>
            </w:hyperlink>
          </w:p>
          <w:p w:rsidR="00B15F97" w:rsidRDefault="00B15F97" w:rsidP="00B15F97">
            <w:pPr>
              <w:shd w:val="clear" w:color="auto" w:fill="FFFFFF"/>
              <w:spacing w:before="375" w:after="225"/>
              <w:jc w:val="both"/>
              <w:textAlignment w:val="baseline"/>
              <w:outlineLvl w:val="3"/>
              <w:rPr>
                <w:rFonts w:ascii="Century Gothic" w:eastAsia="Times New Roman" w:hAnsi="Century Gothic" w:cs="Times New Roman"/>
                <w:b/>
                <w:color w:val="56509F"/>
                <w:sz w:val="24"/>
                <w:szCs w:val="24"/>
              </w:rPr>
            </w:pPr>
          </w:p>
          <w:p w:rsidR="00B15F97" w:rsidRDefault="00B15F97" w:rsidP="00B15F97">
            <w:pPr>
              <w:shd w:val="clear" w:color="auto" w:fill="FFFFFF"/>
              <w:spacing w:before="375" w:after="225"/>
              <w:jc w:val="both"/>
              <w:textAlignment w:val="baseline"/>
              <w:outlineLvl w:val="3"/>
              <w:rPr>
                <w:rFonts w:ascii="Century Gothic" w:eastAsia="Times New Roman" w:hAnsi="Century Gothic" w:cs="Times New Roman"/>
                <w:b/>
                <w:color w:val="56509F"/>
                <w:sz w:val="24"/>
                <w:szCs w:val="24"/>
              </w:rPr>
            </w:pPr>
          </w:p>
          <w:p w:rsidR="00B15F97" w:rsidRDefault="00B15F97" w:rsidP="00B15F97">
            <w:pPr>
              <w:shd w:val="clear" w:color="auto" w:fill="FFFFFF"/>
              <w:spacing w:before="375" w:after="225"/>
              <w:jc w:val="both"/>
              <w:textAlignment w:val="baseline"/>
              <w:outlineLvl w:val="3"/>
              <w:rPr>
                <w:rFonts w:ascii="Century Gothic" w:eastAsia="Times New Roman" w:hAnsi="Century Gothic" w:cs="Times New Roman"/>
                <w:b/>
                <w:color w:val="56509F"/>
                <w:sz w:val="24"/>
                <w:szCs w:val="24"/>
              </w:rPr>
            </w:pPr>
          </w:p>
          <w:p w:rsidR="00B15F97" w:rsidRDefault="00B15F97" w:rsidP="00B15F97">
            <w:pPr>
              <w:shd w:val="clear" w:color="auto" w:fill="FFFFFF"/>
              <w:spacing w:before="375" w:after="225"/>
              <w:jc w:val="both"/>
              <w:textAlignment w:val="baseline"/>
              <w:outlineLvl w:val="3"/>
              <w:rPr>
                <w:rFonts w:ascii="Century Gothic" w:eastAsia="Times New Roman" w:hAnsi="Century Gothic" w:cs="Times New Roman"/>
                <w:b/>
                <w:color w:val="56509F"/>
                <w:sz w:val="24"/>
                <w:szCs w:val="24"/>
              </w:rPr>
            </w:pPr>
          </w:p>
          <w:p w:rsidR="00B15F97" w:rsidRDefault="00B15F97" w:rsidP="00B15F97">
            <w:pPr>
              <w:shd w:val="clear" w:color="auto" w:fill="FFFFFF"/>
              <w:spacing w:before="375" w:after="225"/>
              <w:jc w:val="both"/>
              <w:textAlignment w:val="baseline"/>
              <w:outlineLvl w:val="3"/>
              <w:rPr>
                <w:rFonts w:ascii="Century Gothic" w:eastAsia="Times New Roman" w:hAnsi="Century Gothic" w:cs="Times New Roman"/>
                <w:b/>
                <w:color w:val="56509F"/>
                <w:sz w:val="24"/>
                <w:szCs w:val="24"/>
              </w:rPr>
            </w:pPr>
          </w:p>
          <w:p w:rsidR="00B15F97" w:rsidRPr="00B15F97" w:rsidRDefault="00B15F97" w:rsidP="00B15F97">
            <w:pPr>
              <w:shd w:val="clear" w:color="auto" w:fill="FFFFFF"/>
              <w:spacing w:before="375" w:after="225"/>
              <w:jc w:val="both"/>
              <w:textAlignment w:val="baseline"/>
              <w:outlineLvl w:val="3"/>
              <w:rPr>
                <w:rFonts w:ascii="Century Gothic" w:eastAsia="Times New Roman" w:hAnsi="Century Gothic" w:cs="Times New Roman"/>
                <w:b/>
                <w:color w:val="56509F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color w:val="56509F"/>
                <w:sz w:val="24"/>
                <w:szCs w:val="24"/>
              </w:rPr>
              <w:lastRenderedPageBreak/>
              <w:t>Realiza en tu hogar p</w:t>
            </w:r>
            <w:r w:rsidRPr="00B15F97">
              <w:rPr>
                <w:rFonts w:ascii="Century Gothic" w:eastAsia="Times New Roman" w:hAnsi="Century Gothic" w:cs="Times New Roman"/>
                <w:b/>
                <w:color w:val="56509F"/>
                <w:sz w:val="24"/>
                <w:szCs w:val="24"/>
              </w:rPr>
              <w:t xml:space="preserve">atrones con </w:t>
            </w:r>
            <w:r>
              <w:rPr>
                <w:rFonts w:ascii="Century Gothic" w:eastAsia="Times New Roman" w:hAnsi="Century Gothic" w:cs="Times New Roman"/>
                <w:b/>
                <w:color w:val="56509F"/>
                <w:sz w:val="24"/>
                <w:szCs w:val="24"/>
              </w:rPr>
              <w:t>diferentes objetos</w:t>
            </w:r>
          </w:p>
          <w:p w:rsidR="00B15F97" w:rsidRDefault="00B15F97" w:rsidP="00B15F97">
            <w:pPr>
              <w:shd w:val="clear" w:color="auto" w:fill="FFFFFF"/>
              <w:jc w:val="both"/>
              <w:textAlignment w:val="baseline"/>
              <w:rPr>
                <w:rFonts w:ascii="Century Gothic" w:eastAsia="Times New Roman" w:hAnsi="Century Gothic" w:cs="Segoe UI"/>
                <w:color w:val="212529"/>
                <w:sz w:val="24"/>
                <w:szCs w:val="24"/>
              </w:rPr>
            </w:pPr>
          </w:p>
          <w:p w:rsidR="00B15F97" w:rsidRDefault="00B15F97" w:rsidP="00B15F97">
            <w:pPr>
              <w:shd w:val="clear" w:color="auto" w:fill="FFFFFF"/>
              <w:jc w:val="both"/>
              <w:textAlignment w:val="baseline"/>
              <w:rPr>
                <w:rFonts w:ascii="Century Gothic" w:eastAsia="Times New Roman" w:hAnsi="Century Gothic" w:cs="Segoe UI"/>
                <w:color w:val="212529"/>
                <w:sz w:val="24"/>
                <w:szCs w:val="24"/>
              </w:rPr>
            </w:pPr>
            <w:r w:rsidRPr="00B15F97">
              <w:rPr>
                <w:rFonts w:ascii="Century Gothic" w:eastAsia="Times New Roman" w:hAnsi="Century Gothic" w:cs="Segoe UI"/>
                <w:color w:val="212529"/>
                <w:sz w:val="24"/>
                <w:szCs w:val="24"/>
              </w:rPr>
              <w:t>Para comenzar a practicar el concepto de patrones, te recomendamos utilizar junto a tu hijo o hija elementos cotidianos que tengas en tu casa que pueden ser frutas, cubiertos</w:t>
            </w:r>
            <w:r w:rsidR="003C2BD3">
              <w:rPr>
                <w:rFonts w:ascii="Century Gothic" w:eastAsia="Times New Roman" w:hAnsi="Century Gothic" w:cs="Segoe UI"/>
                <w:color w:val="212529"/>
                <w:sz w:val="24"/>
                <w:szCs w:val="24"/>
              </w:rPr>
              <w:t xml:space="preserve">, juguetes </w:t>
            </w:r>
            <w:r w:rsidRPr="00B15F97">
              <w:rPr>
                <w:rFonts w:ascii="Century Gothic" w:eastAsia="Times New Roman" w:hAnsi="Century Gothic" w:cs="Segoe UI"/>
                <w:color w:val="212529"/>
                <w:sz w:val="24"/>
                <w:szCs w:val="24"/>
              </w:rPr>
              <w:t>u otro</w:t>
            </w:r>
            <w:r w:rsidR="003C2BD3">
              <w:rPr>
                <w:rFonts w:ascii="Century Gothic" w:eastAsia="Times New Roman" w:hAnsi="Century Gothic" w:cs="Segoe UI"/>
                <w:color w:val="212529"/>
                <w:sz w:val="24"/>
                <w:szCs w:val="24"/>
              </w:rPr>
              <w:t>s</w:t>
            </w:r>
            <w:bookmarkStart w:id="0" w:name="_GoBack"/>
            <w:bookmarkEnd w:id="0"/>
            <w:r w:rsidRPr="00B15F97">
              <w:rPr>
                <w:rFonts w:ascii="Century Gothic" w:eastAsia="Times New Roman" w:hAnsi="Century Gothic" w:cs="Segoe UI"/>
                <w:color w:val="212529"/>
                <w:sz w:val="24"/>
                <w:szCs w:val="24"/>
              </w:rPr>
              <w:t xml:space="preserve"> objeto</w:t>
            </w:r>
            <w:r w:rsidR="003C2BD3">
              <w:rPr>
                <w:rFonts w:ascii="Century Gothic" w:eastAsia="Times New Roman" w:hAnsi="Century Gothic" w:cs="Segoe UI"/>
                <w:color w:val="212529"/>
                <w:sz w:val="24"/>
                <w:szCs w:val="24"/>
              </w:rPr>
              <w:t>s</w:t>
            </w:r>
            <w:r w:rsidRPr="00B15F97">
              <w:rPr>
                <w:rFonts w:ascii="Century Gothic" w:eastAsia="Times New Roman" w:hAnsi="Century Gothic" w:cs="Segoe UI"/>
                <w:color w:val="212529"/>
                <w:sz w:val="24"/>
                <w:szCs w:val="24"/>
              </w:rPr>
              <w:t xml:space="preserve"> que tengas en tu hogar.</w:t>
            </w:r>
          </w:p>
          <w:p w:rsidR="00B15F97" w:rsidRDefault="00B15F97" w:rsidP="00B15F97">
            <w:pPr>
              <w:shd w:val="clear" w:color="auto" w:fill="FFFFFF"/>
              <w:jc w:val="both"/>
              <w:textAlignment w:val="baseline"/>
              <w:rPr>
                <w:rFonts w:ascii="Century Gothic" w:eastAsia="Times New Roman" w:hAnsi="Century Gothic" w:cs="Segoe UI"/>
                <w:color w:val="212529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3A31E21" wp14:editId="63C7BDE4">
                  <wp:simplePos x="0" y="0"/>
                  <wp:positionH relativeFrom="page">
                    <wp:posOffset>2091055</wp:posOffset>
                  </wp:positionH>
                  <wp:positionV relativeFrom="paragraph">
                    <wp:posOffset>167005</wp:posOffset>
                  </wp:positionV>
                  <wp:extent cx="2381250" cy="1190625"/>
                  <wp:effectExtent l="0" t="0" r="0" b="9525"/>
                  <wp:wrapSquare wrapText="bothSides"/>
                  <wp:docPr id="1" name="Imagen 1" descr="patrones con elementos cotidi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trones con elementos cotidia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5F97" w:rsidRDefault="00B15F97" w:rsidP="00B15F97">
            <w:pPr>
              <w:shd w:val="clear" w:color="auto" w:fill="FFFFFF"/>
              <w:jc w:val="both"/>
              <w:textAlignment w:val="baseline"/>
              <w:rPr>
                <w:rFonts w:ascii="Century Gothic" w:eastAsia="Times New Roman" w:hAnsi="Century Gothic" w:cs="Segoe UI"/>
                <w:color w:val="212529"/>
                <w:sz w:val="24"/>
                <w:szCs w:val="24"/>
              </w:rPr>
            </w:pPr>
            <w:r w:rsidRPr="00B15F97">
              <w:rPr>
                <w:rFonts w:ascii="Century Gothic" w:eastAsia="Times New Roman" w:hAnsi="Century Gothic" w:cs="Segoe UI"/>
                <w:color w:val="212529"/>
                <w:sz w:val="24"/>
                <w:szCs w:val="24"/>
              </w:rPr>
              <w:t xml:space="preserve">Por ejemplo: </w:t>
            </w:r>
            <w:r>
              <w:rPr>
                <w:rFonts w:ascii="Century Gothic" w:eastAsia="Times New Roman" w:hAnsi="Century Gothic" w:cs="Segoe UI"/>
                <w:color w:val="212529"/>
                <w:sz w:val="24"/>
                <w:szCs w:val="24"/>
              </w:rPr>
              <w:tab/>
            </w:r>
          </w:p>
          <w:p w:rsidR="00B15F97" w:rsidRDefault="00B15F97" w:rsidP="00B15F97">
            <w:pPr>
              <w:shd w:val="clear" w:color="auto" w:fill="FFFFFF"/>
              <w:jc w:val="both"/>
              <w:textAlignment w:val="baseline"/>
              <w:rPr>
                <w:rFonts w:ascii="Century Gothic" w:eastAsia="Times New Roman" w:hAnsi="Century Gothic" w:cs="Segoe UI"/>
                <w:color w:val="212529"/>
                <w:sz w:val="24"/>
                <w:szCs w:val="24"/>
              </w:rPr>
            </w:pPr>
          </w:p>
          <w:p w:rsidR="00B15F97" w:rsidRDefault="00B15F97" w:rsidP="00B15F97">
            <w:pPr>
              <w:shd w:val="clear" w:color="auto" w:fill="FFFFFF"/>
              <w:jc w:val="both"/>
              <w:textAlignment w:val="baseline"/>
              <w:rPr>
                <w:rFonts w:ascii="Century Gothic" w:eastAsia="Times New Roman" w:hAnsi="Century Gothic" w:cs="Segoe UI"/>
                <w:color w:val="212529"/>
                <w:sz w:val="24"/>
                <w:szCs w:val="24"/>
              </w:rPr>
            </w:pPr>
          </w:p>
          <w:p w:rsidR="00B15F97" w:rsidRDefault="00B15F97" w:rsidP="00B15F97">
            <w:pPr>
              <w:shd w:val="clear" w:color="auto" w:fill="FFFFFF"/>
              <w:jc w:val="both"/>
              <w:textAlignment w:val="baseline"/>
              <w:rPr>
                <w:rFonts w:ascii="Century Gothic" w:eastAsia="Times New Roman" w:hAnsi="Century Gothic" w:cs="Segoe UI"/>
                <w:color w:val="212529"/>
                <w:sz w:val="24"/>
                <w:szCs w:val="24"/>
              </w:rPr>
            </w:pPr>
          </w:p>
          <w:p w:rsidR="00B15F97" w:rsidRDefault="00B15F97" w:rsidP="00B15F97">
            <w:pPr>
              <w:shd w:val="clear" w:color="auto" w:fill="FFFFFF"/>
              <w:jc w:val="both"/>
              <w:textAlignment w:val="baseline"/>
              <w:rPr>
                <w:rFonts w:ascii="Century Gothic" w:eastAsia="Times New Roman" w:hAnsi="Century Gothic" w:cs="Segoe UI"/>
                <w:color w:val="212529"/>
                <w:sz w:val="24"/>
                <w:szCs w:val="24"/>
              </w:rPr>
            </w:pPr>
          </w:p>
          <w:p w:rsidR="00B15F97" w:rsidRPr="00B15F97" w:rsidRDefault="00B15F97" w:rsidP="00B15F97">
            <w:pPr>
              <w:shd w:val="clear" w:color="auto" w:fill="FFFFFF"/>
              <w:tabs>
                <w:tab w:val="left" w:pos="2820"/>
              </w:tabs>
              <w:jc w:val="both"/>
              <w:textAlignment w:val="baseline"/>
              <w:rPr>
                <w:rFonts w:ascii="Century Gothic" w:eastAsia="Times New Roman" w:hAnsi="Century Gothic" w:cs="Segoe UI"/>
                <w:color w:val="212529"/>
                <w:sz w:val="24"/>
                <w:szCs w:val="24"/>
              </w:rPr>
            </w:pPr>
          </w:p>
          <w:p w:rsidR="00225659" w:rsidRPr="005B5FC9" w:rsidRDefault="00225659" w:rsidP="00B15F97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</w:p>
        </w:tc>
      </w:tr>
    </w:tbl>
    <w:p w:rsidR="00E946CA" w:rsidRDefault="00E946CA" w:rsidP="008E47BD">
      <w:pPr>
        <w:spacing w:after="100" w:afterAutospacing="1"/>
        <w:ind w:right="-227"/>
      </w:pPr>
    </w:p>
    <w:sectPr w:rsidR="00E946CA" w:rsidSect="00740545">
      <w:headerReference w:type="default" r:id="rId9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560" w:rsidRDefault="009F6560" w:rsidP="002B650B">
      <w:pPr>
        <w:spacing w:after="0" w:line="240" w:lineRule="auto"/>
      </w:pPr>
      <w:r>
        <w:separator/>
      </w:r>
    </w:p>
  </w:endnote>
  <w:endnote w:type="continuationSeparator" w:id="0">
    <w:p w:rsidR="009F6560" w:rsidRDefault="009F6560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560" w:rsidRDefault="009F6560" w:rsidP="002B650B">
      <w:pPr>
        <w:spacing w:after="0" w:line="240" w:lineRule="auto"/>
      </w:pPr>
      <w:r>
        <w:separator/>
      </w:r>
    </w:p>
  </w:footnote>
  <w:footnote w:type="continuationSeparator" w:id="0">
    <w:p w:rsidR="009F6560" w:rsidRDefault="009F6560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151CF" w:rsidRDefault="00345BC3" w:rsidP="007151CF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FBD1413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 w:rsidR="005B5FC9">
      <w:rPr>
        <w:b/>
        <w:bCs/>
      </w:rPr>
      <w:t xml:space="preserve">PROGRAMA DE INTEGRACIÓN ESCOLAR </w:t>
    </w:r>
    <w:r w:rsidR="00E46F11">
      <w:rPr>
        <w:b/>
        <w:bCs/>
      </w:rPr>
      <w:tab/>
    </w:r>
    <w:r w:rsidR="00E46F11">
      <w:rPr>
        <w:b/>
        <w:bCs/>
      </w:rPr>
      <w:tab/>
    </w:r>
    <w:r w:rsidR="00B15F97">
      <w:rPr>
        <w:b/>
        <w:bCs/>
      </w:rPr>
      <w:t xml:space="preserve">                                            Interacción y Comprensión del Entorno </w:t>
    </w:r>
  </w:p>
  <w:p w:rsidR="00E46F11" w:rsidRPr="00E46F11" w:rsidRDefault="007151CF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</w:rPr>
      <w:t xml:space="preserve">Carolina Salazar </w:t>
    </w:r>
    <w:proofErr w:type="spellStart"/>
    <w:r>
      <w:rPr>
        <w:b/>
        <w:bCs/>
      </w:rPr>
      <w:t>Améstica</w:t>
    </w:r>
    <w:proofErr w:type="spellEnd"/>
    <w:r>
      <w:rPr>
        <w:b/>
        <w:bCs/>
      </w:rPr>
      <w:t xml:space="preserve"> </w:t>
    </w:r>
    <w:r>
      <w:rPr>
        <w:b/>
        <w:bCs/>
        <w:i/>
        <w:iCs/>
      </w:rPr>
      <w:tab/>
      <w:t xml:space="preserve">                                                                   carolina.salazar@colegio-josemanuelbalamaceda.cl    </w:t>
    </w:r>
    <w:r w:rsidR="005B5FC9">
      <w:rPr>
        <w:b/>
        <w:bCs/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A738A"/>
    <w:multiLevelType w:val="hybridMultilevel"/>
    <w:tmpl w:val="1DAA5F48"/>
    <w:lvl w:ilvl="0" w:tplc="19124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C9"/>
    <w:rsid w:val="000A7257"/>
    <w:rsid w:val="00112794"/>
    <w:rsid w:val="00192774"/>
    <w:rsid w:val="00216A0C"/>
    <w:rsid w:val="00225659"/>
    <w:rsid w:val="002B650B"/>
    <w:rsid w:val="002B7952"/>
    <w:rsid w:val="002C2A04"/>
    <w:rsid w:val="00345BC3"/>
    <w:rsid w:val="0036266C"/>
    <w:rsid w:val="003C2BD3"/>
    <w:rsid w:val="004D664E"/>
    <w:rsid w:val="00553BA5"/>
    <w:rsid w:val="005B5FC9"/>
    <w:rsid w:val="00643D4A"/>
    <w:rsid w:val="007151CF"/>
    <w:rsid w:val="00740545"/>
    <w:rsid w:val="008E47BD"/>
    <w:rsid w:val="00941D02"/>
    <w:rsid w:val="009B07D8"/>
    <w:rsid w:val="009F6560"/>
    <w:rsid w:val="00A27F26"/>
    <w:rsid w:val="00A8670B"/>
    <w:rsid w:val="00B15F97"/>
    <w:rsid w:val="00BB1E90"/>
    <w:rsid w:val="00BC0C9F"/>
    <w:rsid w:val="00BC5511"/>
    <w:rsid w:val="00C06FE6"/>
    <w:rsid w:val="00C915A5"/>
    <w:rsid w:val="00CA0E08"/>
    <w:rsid w:val="00D01012"/>
    <w:rsid w:val="00D30A51"/>
    <w:rsid w:val="00DA52A3"/>
    <w:rsid w:val="00DE2B30"/>
    <w:rsid w:val="00E46F11"/>
    <w:rsid w:val="00E6675F"/>
    <w:rsid w:val="00E946CA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8B04B"/>
  <w15:chartTrackingRefBased/>
  <w15:docId w15:val="{6787CDF2-689F-D14C-A0E7-6B72F53B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22565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25659"/>
    <w:pPr>
      <w:ind w:left="720"/>
      <w:contextualSpacing/>
    </w:pPr>
  </w:style>
  <w:style w:type="paragraph" w:styleId="Sinespaciado">
    <w:name w:val="No Spacing"/>
    <w:uiPriority w:val="1"/>
    <w:qFormat/>
    <w:rsid w:val="00B15F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okVaH9bZX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10</cp:revision>
  <dcterms:created xsi:type="dcterms:W3CDTF">2020-04-08T01:39:00Z</dcterms:created>
  <dcterms:modified xsi:type="dcterms:W3CDTF">2020-04-08T02:17:00Z</dcterms:modified>
</cp:coreProperties>
</file>