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6BEFD" w14:textId="77777777" w:rsidR="006C35CE" w:rsidRDefault="006C35CE">
      <w:pPr>
        <w:spacing w:after="280"/>
        <w:ind w:right="-227"/>
      </w:pPr>
    </w:p>
    <w:tbl>
      <w:tblPr>
        <w:tblStyle w:val="a"/>
        <w:tblW w:w="107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5"/>
        <w:gridCol w:w="2688"/>
      </w:tblGrid>
      <w:tr w:rsidR="006C35CE" w14:paraId="0CBD309A" w14:textId="77777777">
        <w:trPr>
          <w:trHeight w:val="442"/>
        </w:trPr>
        <w:tc>
          <w:tcPr>
            <w:tcW w:w="10763" w:type="dxa"/>
            <w:gridSpan w:val="2"/>
          </w:tcPr>
          <w:p w14:paraId="4CB9BE0F" w14:textId="10D21287" w:rsidR="006C35CE" w:rsidRDefault="00E500C1">
            <w:pPr>
              <w:ind w:right="-227"/>
              <w:jc w:val="center"/>
            </w:pPr>
            <w:r>
              <w:rPr>
                <w:b/>
              </w:rPr>
              <w:t>NOMBRE</w:t>
            </w:r>
            <w:r w:rsidR="00707898">
              <w:rPr>
                <w:b/>
              </w:rPr>
              <w:t xml:space="preserve"> “Características de la </w:t>
            </w:r>
            <w:proofErr w:type="gramStart"/>
            <w:r w:rsidR="00707898">
              <w:rPr>
                <w:b/>
              </w:rPr>
              <w:t xml:space="preserve">música” </w:t>
            </w:r>
            <w:r>
              <w:rPr>
                <w:b/>
              </w:rPr>
              <w:t xml:space="preserve">  </w:t>
            </w:r>
            <w:proofErr w:type="gramEnd"/>
            <w:r w:rsidR="00397C5D">
              <w:rPr>
                <w:b/>
              </w:rPr>
              <w:t xml:space="preserve">   </w:t>
            </w:r>
            <w:r>
              <w:rPr>
                <w:b/>
              </w:rPr>
              <w:t xml:space="preserve">NÚMERO DE GUÍA </w:t>
            </w:r>
            <w:r w:rsidR="004E7C8B">
              <w:rPr>
                <w:b/>
              </w:rPr>
              <w:t>6, semana 6</w:t>
            </w:r>
          </w:p>
        </w:tc>
      </w:tr>
      <w:tr w:rsidR="006C35CE" w14:paraId="122B06E3" w14:textId="77777777">
        <w:trPr>
          <w:trHeight w:val="420"/>
        </w:trPr>
        <w:tc>
          <w:tcPr>
            <w:tcW w:w="8075" w:type="dxa"/>
          </w:tcPr>
          <w:p w14:paraId="50FE2DAE" w14:textId="77777777" w:rsidR="006C35CE" w:rsidRDefault="00E500C1">
            <w:pPr>
              <w:ind w:right="-227"/>
            </w:pPr>
            <w:r>
              <w:t>NOMBRE DE ESTUDIANTE:</w:t>
            </w:r>
          </w:p>
        </w:tc>
        <w:tc>
          <w:tcPr>
            <w:tcW w:w="2688" w:type="dxa"/>
          </w:tcPr>
          <w:p w14:paraId="422B4CB8" w14:textId="77777777" w:rsidR="006C35CE" w:rsidRDefault="00E500C1">
            <w:pPr>
              <w:ind w:right="-227"/>
            </w:pPr>
            <w:r>
              <w:t>CURSO:</w:t>
            </w:r>
            <w:r w:rsidR="004E7C8B">
              <w:t xml:space="preserve"> 2do básico</w:t>
            </w:r>
          </w:p>
        </w:tc>
      </w:tr>
      <w:tr w:rsidR="006C35CE" w14:paraId="6DFEA3E6" w14:textId="77777777">
        <w:tc>
          <w:tcPr>
            <w:tcW w:w="10763" w:type="dxa"/>
            <w:gridSpan w:val="2"/>
          </w:tcPr>
          <w:p w14:paraId="17B3F65A" w14:textId="77777777" w:rsidR="006C35CE" w:rsidRDefault="00E500C1">
            <w:pPr>
              <w:ind w:right="-227"/>
            </w:pPr>
            <w:r>
              <w:t>FECHA:</w:t>
            </w:r>
          </w:p>
        </w:tc>
      </w:tr>
      <w:tr w:rsidR="006C35CE" w14:paraId="55EF3D43" w14:textId="77777777">
        <w:tc>
          <w:tcPr>
            <w:tcW w:w="10763" w:type="dxa"/>
            <w:gridSpan w:val="2"/>
          </w:tcPr>
          <w:p w14:paraId="5CE29A26" w14:textId="77777777" w:rsidR="004E7C8B" w:rsidRPr="004E7C8B" w:rsidRDefault="004E7C8B" w:rsidP="004E7C8B">
            <w:pPr>
              <w:spacing w:after="280"/>
              <w:ind w:right="-227"/>
            </w:pPr>
            <w:r>
              <w:t xml:space="preserve">Unidad 1: </w:t>
            </w:r>
            <w:r w:rsidRPr="004E7C8B">
              <w:t>Experimentar sonoridad de objetos e instrumentos musicales</w:t>
            </w:r>
          </w:p>
          <w:p w14:paraId="7C409DB6" w14:textId="77777777" w:rsidR="006C35CE" w:rsidRPr="004E7C8B" w:rsidRDefault="00E500C1" w:rsidP="004E7C8B">
            <w:pPr>
              <w:spacing w:after="280"/>
              <w:ind w:right="-227"/>
              <w:rPr>
                <w:i/>
              </w:rPr>
            </w:pPr>
            <w:r>
              <w:t xml:space="preserve">OBJETIVO DE APRENDIZAJE </w:t>
            </w:r>
            <w:proofErr w:type="gramStart"/>
            <w:r w:rsidR="004E7C8B">
              <w:t xml:space="preserve">07 </w:t>
            </w:r>
            <w:r w:rsidRPr="004E7C8B">
              <w:rPr>
                <w:i/>
              </w:rPr>
              <w:t>:</w:t>
            </w:r>
            <w:proofErr w:type="gramEnd"/>
            <w:r w:rsidR="004E7C8B" w:rsidRPr="004E7C8B">
              <w:rPr>
                <w:rFonts w:ascii="Arial" w:hAnsi="Arial" w:cs="Arial"/>
                <w:color w:val="4D4D4D"/>
                <w:sz w:val="23"/>
                <w:szCs w:val="23"/>
                <w:shd w:val="clear" w:color="auto" w:fill="FFFFFF"/>
              </w:rPr>
              <w:t xml:space="preserve"> </w:t>
            </w:r>
            <w:r w:rsidR="004E7C8B" w:rsidRPr="004E7C8B">
              <w:t>Identificar y describir experiencias musicales y sonoras en su propia vida.</w:t>
            </w:r>
          </w:p>
        </w:tc>
      </w:tr>
      <w:tr w:rsidR="006C35CE" w14:paraId="74336E58" w14:textId="77777777">
        <w:tc>
          <w:tcPr>
            <w:tcW w:w="10763" w:type="dxa"/>
            <w:gridSpan w:val="2"/>
          </w:tcPr>
          <w:p w14:paraId="560E0DC7" w14:textId="77777777" w:rsidR="006C35CE" w:rsidRDefault="00E500C1" w:rsidP="004E7C8B">
            <w:pPr>
              <w:spacing w:after="280"/>
              <w:ind w:right="-227"/>
            </w:pPr>
            <w:r>
              <w:t>OBJETIVO DE LA CLASE:</w:t>
            </w:r>
            <w:r w:rsidR="004E7C8B">
              <w:t xml:space="preserve"> </w:t>
            </w:r>
            <w:r w:rsidR="004E7C8B" w:rsidRPr="004E7C8B">
              <w:t>Identifica</w:t>
            </w:r>
            <w:r w:rsidR="004E7C8B">
              <w:t>r</w:t>
            </w:r>
            <w:r w:rsidR="004E7C8B" w:rsidRPr="004E7C8B">
              <w:t xml:space="preserve"> características relevantes en algunas experiencias musicales (instrumentos, rasgos estilísticos, contexto, entre otros).</w:t>
            </w:r>
          </w:p>
        </w:tc>
      </w:tr>
    </w:tbl>
    <w:p w14:paraId="741D2B1D" w14:textId="77777777" w:rsidR="006C35CE" w:rsidRDefault="004E7C8B">
      <w:pPr>
        <w:spacing w:after="280"/>
        <w:ind w:right="-227"/>
        <w:rPr>
          <w:sz w:val="32"/>
          <w:szCs w:val="32"/>
        </w:rPr>
      </w:pPr>
      <w:r w:rsidRPr="004E7C8B">
        <w:rPr>
          <w:sz w:val="32"/>
          <w:szCs w:val="32"/>
        </w:rPr>
        <w:t>Lee atentamente el siguiente texto informativo, si te cuesta leer solito(a) pídele ayuda a un adulto y lo hacen juntos</w:t>
      </w:r>
    </w:p>
    <w:tbl>
      <w:tblPr>
        <w:tblStyle w:val="Tablaconcuadrcula"/>
        <w:tblW w:w="0" w:type="auto"/>
        <w:tblLook w:val="04A0" w:firstRow="1" w:lastRow="0" w:firstColumn="1" w:lastColumn="0" w:noHBand="0" w:noVBand="1"/>
      </w:tblPr>
      <w:tblGrid>
        <w:gridCol w:w="10763"/>
      </w:tblGrid>
      <w:tr w:rsidR="004E7C8B" w14:paraId="33F891D5" w14:textId="77777777" w:rsidTr="004E7C8B">
        <w:tc>
          <w:tcPr>
            <w:tcW w:w="10763" w:type="dxa"/>
          </w:tcPr>
          <w:p w14:paraId="1E0BEF33" w14:textId="77777777" w:rsidR="004E7C8B" w:rsidRDefault="004E7C8B">
            <w:pPr>
              <w:spacing w:after="280"/>
              <w:ind w:right="-227"/>
              <w:rPr>
                <w:b/>
                <w:sz w:val="32"/>
                <w:szCs w:val="32"/>
                <w:u w:val="single"/>
              </w:rPr>
            </w:pPr>
            <w:r w:rsidRPr="004E7C8B">
              <w:rPr>
                <w:b/>
                <w:sz w:val="32"/>
                <w:szCs w:val="32"/>
                <w:u w:val="single"/>
              </w:rPr>
              <w:t>Características de la música</w:t>
            </w:r>
          </w:p>
          <w:p w14:paraId="4AE42E26" w14:textId="77777777" w:rsidR="004E7C8B" w:rsidRPr="004E7C8B" w:rsidRDefault="004E7C8B" w:rsidP="004E7C8B">
            <w:pPr>
              <w:pStyle w:val="NormalWeb"/>
              <w:rPr>
                <w:rFonts w:ascii="Source Sans Pro" w:eastAsia="Times New Roman" w:hAnsi="Source Sans Pro"/>
                <w:color w:val="000000"/>
                <w:sz w:val="32"/>
                <w:szCs w:val="32"/>
              </w:rPr>
            </w:pPr>
            <w:r w:rsidRPr="004E7C8B">
              <w:rPr>
                <w:rFonts w:ascii="Source Sans Pro" w:hAnsi="Source Sans Pro"/>
                <w:color w:val="000000"/>
                <w:sz w:val="32"/>
                <w:szCs w:val="32"/>
                <w:shd w:val="clear" w:color="auto" w:fill="FFFFFF"/>
              </w:rPr>
              <w:t>La música es una serie de sonidos que pueden estar debidamente acomodados, se basa en sonidos y silencios y utiliza las vibraciones del aire.</w:t>
            </w:r>
            <w:r w:rsidRPr="004E7C8B">
              <w:rPr>
                <w:rFonts w:ascii="Source Sans Pro" w:hAnsi="Source Sans Pro"/>
                <w:color w:val="000000"/>
                <w:sz w:val="32"/>
                <w:szCs w:val="32"/>
              </w:rPr>
              <w:br/>
            </w:r>
            <w:r w:rsidRPr="004E7C8B">
              <w:rPr>
                <w:rFonts w:ascii="Source Sans Pro" w:hAnsi="Source Sans Pro"/>
                <w:color w:val="000000"/>
                <w:sz w:val="32"/>
                <w:szCs w:val="32"/>
              </w:rPr>
              <w:br/>
            </w:r>
            <w:r w:rsidRPr="004E7C8B">
              <w:rPr>
                <w:rFonts w:ascii="Source Sans Pro" w:eastAsia="Times New Roman" w:hAnsi="Source Sans Pro"/>
                <w:color w:val="000000"/>
                <w:sz w:val="32"/>
                <w:szCs w:val="32"/>
              </w:rPr>
              <w:t>Este es un tipo de arte que afecta en forma casi exclusiva al ser humano, pero en cierto sentido se calcula que puede afectar el ánimo de algunos animales.</w:t>
            </w:r>
          </w:p>
          <w:p w14:paraId="2ECB519B" w14:textId="77777777" w:rsidR="004E7C8B" w:rsidRPr="004E7C8B" w:rsidRDefault="004E7C8B" w:rsidP="004E7C8B">
            <w:pPr>
              <w:spacing w:before="100" w:beforeAutospacing="1" w:after="100" w:afterAutospacing="1"/>
              <w:rPr>
                <w:rFonts w:ascii="Source Sans Pro" w:eastAsia="Times New Roman" w:hAnsi="Source Sans Pro" w:cs="Times New Roman"/>
                <w:color w:val="000000"/>
                <w:sz w:val="32"/>
                <w:szCs w:val="32"/>
              </w:rPr>
            </w:pPr>
            <w:r w:rsidRPr="004E7C8B">
              <w:rPr>
                <w:rFonts w:ascii="Source Sans Pro" w:eastAsia="Times New Roman" w:hAnsi="Source Sans Pro" w:cs="Times New Roman"/>
                <w:color w:val="000000"/>
                <w:sz w:val="32"/>
                <w:szCs w:val="32"/>
              </w:rPr>
              <w:t xml:space="preserve">La música existe desde la antigüedad y se calcula que ha evolucionado con el hombre, pero el concepto de música es griego, y procede de </w:t>
            </w:r>
            <w:proofErr w:type="spellStart"/>
            <w:r w:rsidRPr="004E7C8B">
              <w:rPr>
                <w:rFonts w:ascii="Source Sans Pro" w:eastAsia="Times New Roman" w:hAnsi="Source Sans Pro" w:cs="Times New Roman"/>
                <w:color w:val="000000"/>
                <w:sz w:val="32"/>
                <w:szCs w:val="32"/>
              </w:rPr>
              <w:t>musikë</w:t>
            </w:r>
            <w:proofErr w:type="spellEnd"/>
            <w:r w:rsidRPr="004E7C8B">
              <w:rPr>
                <w:rFonts w:ascii="Source Sans Pro" w:eastAsia="Times New Roman" w:hAnsi="Source Sans Pro" w:cs="Times New Roman"/>
                <w:color w:val="000000"/>
                <w:sz w:val="32"/>
                <w:szCs w:val="32"/>
              </w:rPr>
              <w:t xml:space="preserve"> “arte de musas”.</w:t>
            </w:r>
          </w:p>
          <w:p w14:paraId="49066D11" w14:textId="77777777" w:rsidR="004E7C8B" w:rsidRDefault="004E7C8B" w:rsidP="004E7C8B">
            <w:pPr>
              <w:spacing w:after="280"/>
              <w:ind w:right="-227"/>
              <w:rPr>
                <w:rFonts w:ascii="Source Sans Pro" w:eastAsia="Times New Roman" w:hAnsi="Source Sans Pro" w:cs="Times New Roman"/>
                <w:color w:val="000000"/>
                <w:sz w:val="26"/>
                <w:szCs w:val="26"/>
              </w:rPr>
            </w:pPr>
            <w:r w:rsidRPr="004E7C8B">
              <w:rPr>
                <w:b/>
                <w:noProof/>
                <w:sz w:val="32"/>
                <w:szCs w:val="32"/>
                <w:u w:val="single"/>
              </w:rPr>
              <w:drawing>
                <wp:anchor distT="0" distB="0" distL="114300" distR="114300" simplePos="0" relativeHeight="251658240" behindDoc="0" locked="0" layoutInCell="1" allowOverlap="1" wp14:anchorId="47CCC60C" wp14:editId="15D69387">
                  <wp:simplePos x="0" y="0"/>
                  <wp:positionH relativeFrom="column">
                    <wp:posOffset>2492375</wp:posOffset>
                  </wp:positionH>
                  <wp:positionV relativeFrom="paragraph">
                    <wp:posOffset>80645</wp:posOffset>
                  </wp:positionV>
                  <wp:extent cx="1714500" cy="1224280"/>
                  <wp:effectExtent l="0" t="0" r="0" b="0"/>
                  <wp:wrapSquare wrapText="bothSides"/>
                  <wp:docPr id="3" name="Imagen 3" descr="Música y ayuda social | El Regalo Mus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úsica y ayuda social | El Regalo Mus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224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7C8B">
              <w:rPr>
                <w:rFonts w:ascii="Source Sans Pro" w:eastAsia="Times New Roman" w:hAnsi="Source Sans Pro" w:cs="Times New Roman"/>
                <w:color w:val="000000"/>
                <w:sz w:val="26"/>
                <w:szCs w:val="26"/>
              </w:rPr>
              <w:br/>
            </w:r>
          </w:p>
          <w:p w14:paraId="16930324" w14:textId="77777777" w:rsidR="004E7C8B" w:rsidRDefault="004E7C8B" w:rsidP="004E7C8B">
            <w:pPr>
              <w:spacing w:after="280"/>
              <w:ind w:right="-227"/>
              <w:rPr>
                <w:rFonts w:ascii="Source Sans Pro" w:eastAsia="Times New Roman" w:hAnsi="Source Sans Pro" w:cs="Times New Roman"/>
                <w:color w:val="000000"/>
                <w:sz w:val="26"/>
                <w:szCs w:val="26"/>
              </w:rPr>
            </w:pPr>
          </w:p>
          <w:p w14:paraId="20EC2704" w14:textId="77777777" w:rsidR="004E7C8B" w:rsidRDefault="004E7C8B" w:rsidP="004E7C8B">
            <w:pPr>
              <w:spacing w:after="280"/>
              <w:ind w:right="-227"/>
              <w:rPr>
                <w:b/>
                <w:sz w:val="32"/>
                <w:szCs w:val="32"/>
                <w:u w:val="single"/>
              </w:rPr>
            </w:pPr>
            <w:r w:rsidRPr="004E7C8B">
              <w:rPr>
                <w:rFonts w:ascii="Source Sans Pro" w:eastAsia="Times New Roman" w:hAnsi="Source Sans Pro" w:cs="Times New Roman"/>
                <w:color w:val="000000"/>
                <w:sz w:val="26"/>
                <w:szCs w:val="26"/>
              </w:rPr>
              <w:br/>
            </w:r>
          </w:p>
          <w:p w14:paraId="1EA17B01" w14:textId="77777777" w:rsidR="004E7C8B" w:rsidRPr="004E7C8B" w:rsidRDefault="004E7C8B">
            <w:pPr>
              <w:spacing w:after="280"/>
              <w:ind w:right="-227"/>
              <w:rPr>
                <w:sz w:val="32"/>
                <w:szCs w:val="32"/>
              </w:rPr>
            </w:pPr>
          </w:p>
        </w:tc>
      </w:tr>
    </w:tbl>
    <w:p w14:paraId="61FF6242" w14:textId="77777777" w:rsidR="004E7C8B" w:rsidRDefault="00122A18">
      <w:pPr>
        <w:spacing w:after="280"/>
        <w:ind w:right="-227"/>
        <w:rPr>
          <w:sz w:val="32"/>
          <w:szCs w:val="32"/>
        </w:rPr>
      </w:pPr>
      <w:r>
        <w:rPr>
          <w:sz w:val="32"/>
          <w:szCs w:val="32"/>
        </w:rPr>
        <w:lastRenderedPageBreak/>
        <w:t>i.- Mar</w:t>
      </w:r>
      <w:r w:rsidR="00CD5301">
        <w:rPr>
          <w:sz w:val="32"/>
          <w:szCs w:val="32"/>
        </w:rPr>
        <w:t>ca con una X las imágenes que representan el sonido musical</w:t>
      </w:r>
    </w:p>
    <w:tbl>
      <w:tblPr>
        <w:tblStyle w:val="Tablaconcuadrcula"/>
        <w:tblW w:w="0" w:type="auto"/>
        <w:tblLook w:val="04A0" w:firstRow="1" w:lastRow="0" w:firstColumn="1" w:lastColumn="0" w:noHBand="0" w:noVBand="1"/>
      </w:tblPr>
      <w:tblGrid>
        <w:gridCol w:w="3315"/>
        <w:gridCol w:w="3490"/>
        <w:gridCol w:w="3958"/>
      </w:tblGrid>
      <w:tr w:rsidR="00BF321F" w14:paraId="5B654394" w14:textId="77777777" w:rsidTr="00CD5301">
        <w:tc>
          <w:tcPr>
            <w:tcW w:w="3587" w:type="dxa"/>
          </w:tcPr>
          <w:p w14:paraId="1D695B90" w14:textId="77777777" w:rsidR="00CD5301" w:rsidRDefault="00CD5301">
            <w:pPr>
              <w:spacing w:after="280"/>
              <w:ind w:right="-227"/>
              <w:rPr>
                <w:sz w:val="32"/>
                <w:szCs w:val="32"/>
              </w:rPr>
            </w:pPr>
          </w:p>
          <w:p w14:paraId="6DEA7821" w14:textId="77777777" w:rsidR="00CD5301" w:rsidRDefault="00CD5301">
            <w:pPr>
              <w:spacing w:after="280"/>
              <w:ind w:right="-227"/>
              <w:rPr>
                <w:sz w:val="32"/>
                <w:szCs w:val="32"/>
              </w:rPr>
            </w:pPr>
            <w:r w:rsidRPr="00CD5301">
              <w:rPr>
                <w:noProof/>
                <w:sz w:val="32"/>
                <w:szCs w:val="32"/>
              </w:rPr>
              <w:drawing>
                <wp:inline distT="0" distB="0" distL="0" distR="0" wp14:anchorId="63E65B5C" wp14:editId="174BD6E7">
                  <wp:extent cx="1799790" cy="1800225"/>
                  <wp:effectExtent l="0" t="0" r="0" b="0"/>
                  <wp:docPr id="4" name="Imagen 4" descr="C:\Users\Ana Karina\AppData\Local\Microsoft\Windows\INetCache\Content.MSO\698F37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a Karina\AppData\Local\Microsoft\Windows\INetCache\Content.MSO\698F374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8063" cy="1808500"/>
                          </a:xfrm>
                          <a:prstGeom prst="rect">
                            <a:avLst/>
                          </a:prstGeom>
                          <a:noFill/>
                          <a:ln>
                            <a:noFill/>
                          </a:ln>
                        </pic:spPr>
                      </pic:pic>
                    </a:graphicData>
                  </a:graphic>
                </wp:inline>
              </w:drawing>
            </w:r>
          </w:p>
          <w:p w14:paraId="570F7B81" w14:textId="77777777" w:rsidR="00CD5301" w:rsidRDefault="00CD5301">
            <w:pPr>
              <w:spacing w:after="280"/>
              <w:ind w:right="-227"/>
              <w:rPr>
                <w:sz w:val="32"/>
                <w:szCs w:val="32"/>
              </w:rPr>
            </w:pPr>
          </w:p>
          <w:p w14:paraId="0801E4E6" w14:textId="77777777" w:rsidR="00CD5301" w:rsidRDefault="00CD5301">
            <w:pPr>
              <w:spacing w:after="280"/>
              <w:ind w:right="-227"/>
              <w:rPr>
                <w:sz w:val="32"/>
                <w:szCs w:val="32"/>
              </w:rPr>
            </w:pPr>
          </w:p>
        </w:tc>
        <w:tc>
          <w:tcPr>
            <w:tcW w:w="3588" w:type="dxa"/>
          </w:tcPr>
          <w:p w14:paraId="4BB707A6" w14:textId="77777777" w:rsidR="00CD5301" w:rsidRDefault="00BF321F">
            <w:pPr>
              <w:spacing w:after="280"/>
              <w:ind w:right="-227"/>
              <w:rPr>
                <w:sz w:val="32"/>
                <w:szCs w:val="32"/>
              </w:rPr>
            </w:pPr>
            <w:r w:rsidRPr="00BF321F">
              <w:rPr>
                <w:noProof/>
                <w:sz w:val="32"/>
                <w:szCs w:val="32"/>
              </w:rPr>
              <w:drawing>
                <wp:inline distT="0" distB="0" distL="0" distR="0" wp14:anchorId="538026C5" wp14:editId="765C3F03">
                  <wp:extent cx="2657475" cy="1714500"/>
                  <wp:effectExtent l="0" t="0" r="9525" b="0"/>
                  <wp:docPr id="23" name="Imagen 23" descr="C:\Users\Ana Karina\AppData\Local\Microsoft\Windows\INetCache\Content.MSO\2F155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na Karina\AppData\Local\Microsoft\Windows\INetCache\Content.MSO\2F155AE.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1714500"/>
                          </a:xfrm>
                          <a:prstGeom prst="rect">
                            <a:avLst/>
                          </a:prstGeom>
                          <a:noFill/>
                          <a:ln>
                            <a:noFill/>
                          </a:ln>
                        </pic:spPr>
                      </pic:pic>
                    </a:graphicData>
                  </a:graphic>
                </wp:inline>
              </w:drawing>
            </w:r>
          </w:p>
        </w:tc>
        <w:tc>
          <w:tcPr>
            <w:tcW w:w="3588" w:type="dxa"/>
          </w:tcPr>
          <w:p w14:paraId="47AD38B5" w14:textId="77777777" w:rsidR="00CD5301" w:rsidRDefault="00CD5301">
            <w:pPr>
              <w:spacing w:after="280"/>
              <w:ind w:right="-227"/>
              <w:rPr>
                <w:sz w:val="32"/>
                <w:szCs w:val="32"/>
              </w:rPr>
            </w:pPr>
            <w:r w:rsidRPr="00CD5301">
              <w:rPr>
                <w:noProof/>
                <w:sz w:val="32"/>
                <w:szCs w:val="32"/>
              </w:rPr>
              <mc:AlternateContent>
                <mc:Choice Requires="wps">
                  <w:drawing>
                    <wp:inline distT="0" distB="0" distL="0" distR="0" wp14:anchorId="4BEA4210" wp14:editId="74F52FE8">
                      <wp:extent cx="304800" cy="304800"/>
                      <wp:effectExtent l="0" t="0" r="0" b="0"/>
                      <wp:docPr id="6" name="Rectángulo 6" descr="Música y emociones - La Mente es Maravillos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5C5A1A" id="Rectángulo 6" o:spid="_x0000_s1026" alt="Música y emociones - La Mente es Maravillos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N7YK2jhAgAA7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CD5301">
              <w:rPr>
                <w:noProof/>
                <w:sz w:val="32"/>
                <w:szCs w:val="32"/>
              </w:rPr>
              <mc:AlternateContent>
                <mc:Choice Requires="wps">
                  <w:drawing>
                    <wp:inline distT="0" distB="0" distL="0" distR="0" wp14:anchorId="7D3BDE26" wp14:editId="7CC65635">
                      <wp:extent cx="304800" cy="304800"/>
                      <wp:effectExtent l="0" t="0" r="0" b="0"/>
                      <wp:docPr id="7" name="Rectángulo 7" descr="Música y emociones - La Mente es Maravillos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5983AF" id="Rectángulo 7" o:spid="_x0000_s1026" alt="Música y emociones - La Mente es Maravillos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GEQpm3hAgAA7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CD5301">
              <w:rPr>
                <w:noProof/>
                <w:sz w:val="32"/>
                <w:szCs w:val="32"/>
              </w:rPr>
              <mc:AlternateContent>
                <mc:Choice Requires="wps">
                  <w:drawing>
                    <wp:inline distT="0" distB="0" distL="0" distR="0" wp14:anchorId="5FE61993" wp14:editId="19701304">
                      <wp:extent cx="304800" cy="304800"/>
                      <wp:effectExtent l="0" t="0" r="0" b="0"/>
                      <wp:docPr id="8" name="Rectángulo 8" descr="Música y emociones - La Mente es Maravillos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FFEB1A" id="Rectángulo 8" o:spid="_x0000_s1026" alt="Música y emociones - La Mente es Maravillos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kLmlZ3wIAAO8FAAAOAAAAAAAAAAAAAAAAAC4CAABk&#10;cnMvZTJvRG9jLnhtbFBLAQItABQABgAIAAAAIQBMoOks2AAAAAMBAAAPAAAAAAAAAAAAAAAAADkF&#10;AABkcnMvZG93bnJldi54bWxQSwUGAAAAAAQABADzAAAAPgYAAAAA&#10;" filled="f" stroked="f">
                      <o:lock v:ext="edit" aspectratio="t"/>
                      <w10:anchorlock/>
                    </v:rect>
                  </w:pict>
                </mc:Fallback>
              </mc:AlternateContent>
            </w:r>
            <w:r>
              <w:rPr>
                <w:noProof/>
              </w:rPr>
              <w:drawing>
                <wp:inline distT="0" distB="0" distL="0" distR="0" wp14:anchorId="7B964888" wp14:editId="4F697F91">
                  <wp:extent cx="1971222" cy="22479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78995" cy="2256764"/>
                          </a:xfrm>
                          <a:prstGeom prst="rect">
                            <a:avLst/>
                          </a:prstGeom>
                        </pic:spPr>
                      </pic:pic>
                    </a:graphicData>
                  </a:graphic>
                </wp:inline>
              </w:drawing>
            </w:r>
          </w:p>
        </w:tc>
      </w:tr>
      <w:tr w:rsidR="00BF321F" w14:paraId="0E02BA16" w14:textId="77777777" w:rsidTr="00CD5301">
        <w:tc>
          <w:tcPr>
            <w:tcW w:w="3587" w:type="dxa"/>
          </w:tcPr>
          <w:p w14:paraId="56DE7E13" w14:textId="77777777" w:rsidR="00CD5301" w:rsidRDefault="00CD5301">
            <w:pPr>
              <w:spacing w:after="280"/>
              <w:ind w:right="-227"/>
              <w:rPr>
                <w:sz w:val="32"/>
                <w:szCs w:val="32"/>
              </w:rPr>
            </w:pPr>
          </w:p>
          <w:p w14:paraId="30977BAA" w14:textId="77777777" w:rsidR="00CD5301" w:rsidRDefault="00BF321F">
            <w:pPr>
              <w:spacing w:after="280"/>
              <w:ind w:right="-227"/>
              <w:rPr>
                <w:sz w:val="32"/>
                <w:szCs w:val="32"/>
              </w:rPr>
            </w:pPr>
            <w:r w:rsidRPr="00BF321F">
              <w:rPr>
                <w:noProof/>
                <w:sz w:val="32"/>
                <w:szCs w:val="32"/>
              </w:rPr>
              <w:drawing>
                <wp:inline distT="0" distB="0" distL="0" distR="0" wp14:anchorId="1D4FC8C0" wp14:editId="18D536E2">
                  <wp:extent cx="2524125" cy="1436287"/>
                  <wp:effectExtent l="0" t="0" r="0" b="0"/>
                  <wp:docPr id="25" name="Imagen 25" descr="C:\Users\Ana Karina\AppData\Local\Microsoft\Windows\INetCache\Content.MSO\D2DA56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na Karina\AppData\Local\Microsoft\Windows\INetCache\Content.MSO\D2DA56D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7759" cy="1438355"/>
                          </a:xfrm>
                          <a:prstGeom prst="rect">
                            <a:avLst/>
                          </a:prstGeom>
                          <a:noFill/>
                          <a:ln>
                            <a:noFill/>
                          </a:ln>
                        </pic:spPr>
                      </pic:pic>
                    </a:graphicData>
                  </a:graphic>
                </wp:inline>
              </w:drawing>
            </w:r>
          </w:p>
          <w:p w14:paraId="3E6FFDA7" w14:textId="77777777" w:rsidR="00CD5301" w:rsidRDefault="00CD5301">
            <w:pPr>
              <w:spacing w:after="280"/>
              <w:ind w:right="-227"/>
              <w:rPr>
                <w:sz w:val="32"/>
                <w:szCs w:val="32"/>
              </w:rPr>
            </w:pPr>
          </w:p>
          <w:p w14:paraId="6962C1CA" w14:textId="77777777" w:rsidR="00CD5301" w:rsidRDefault="00CD5301">
            <w:pPr>
              <w:spacing w:after="280"/>
              <w:ind w:right="-227"/>
              <w:rPr>
                <w:sz w:val="32"/>
                <w:szCs w:val="32"/>
              </w:rPr>
            </w:pPr>
          </w:p>
          <w:p w14:paraId="0CB13F39" w14:textId="77777777" w:rsidR="00CD5301" w:rsidRDefault="00CD5301">
            <w:pPr>
              <w:spacing w:after="280"/>
              <w:ind w:right="-227"/>
              <w:rPr>
                <w:sz w:val="32"/>
                <w:szCs w:val="32"/>
              </w:rPr>
            </w:pPr>
          </w:p>
        </w:tc>
        <w:tc>
          <w:tcPr>
            <w:tcW w:w="3588" w:type="dxa"/>
          </w:tcPr>
          <w:p w14:paraId="06D32336" w14:textId="77777777" w:rsidR="00CD5301" w:rsidRDefault="00CD5301">
            <w:pPr>
              <w:spacing w:after="280"/>
              <w:ind w:right="-227"/>
              <w:rPr>
                <w:sz w:val="32"/>
                <w:szCs w:val="32"/>
              </w:rPr>
            </w:pPr>
            <w:r w:rsidRPr="00CD5301">
              <w:rPr>
                <w:noProof/>
                <w:sz w:val="32"/>
                <w:szCs w:val="32"/>
              </w:rPr>
              <w:drawing>
                <wp:anchor distT="0" distB="0" distL="114300" distR="114300" simplePos="0" relativeHeight="251660288" behindDoc="0" locked="0" layoutInCell="1" allowOverlap="1" wp14:anchorId="46A73A5E" wp14:editId="1876FFD1">
                  <wp:simplePos x="0" y="0"/>
                  <wp:positionH relativeFrom="column">
                    <wp:posOffset>82550</wp:posOffset>
                  </wp:positionH>
                  <wp:positionV relativeFrom="paragraph">
                    <wp:posOffset>591820</wp:posOffset>
                  </wp:positionV>
                  <wp:extent cx="1914374" cy="1914525"/>
                  <wp:effectExtent l="0" t="0" r="0" b="0"/>
                  <wp:wrapSquare wrapText="bothSides"/>
                  <wp:docPr id="5" name="Imagen 5" descr="C:\Users\Ana Karina\AppData\Local\Microsoft\Windows\INetCache\Content.MSO\4294F0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 Karina\AppData\Local\Microsoft\Windows\INetCache\Content.MSO\4294F08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374" cy="1914525"/>
                          </a:xfrm>
                          <a:prstGeom prst="rect">
                            <a:avLst/>
                          </a:prstGeom>
                          <a:noFill/>
                          <a:ln>
                            <a:noFill/>
                          </a:ln>
                        </pic:spPr>
                      </pic:pic>
                    </a:graphicData>
                  </a:graphic>
                </wp:anchor>
              </w:drawing>
            </w:r>
          </w:p>
        </w:tc>
        <w:tc>
          <w:tcPr>
            <w:tcW w:w="3588" w:type="dxa"/>
          </w:tcPr>
          <w:p w14:paraId="6CFA7640" w14:textId="77777777" w:rsidR="00CD5301" w:rsidRDefault="00CD5301">
            <w:pPr>
              <w:spacing w:after="280"/>
              <w:ind w:right="-227"/>
              <w:rPr>
                <w:sz w:val="32"/>
                <w:szCs w:val="32"/>
              </w:rPr>
            </w:pPr>
          </w:p>
          <w:p w14:paraId="5F9778D3" w14:textId="77777777" w:rsidR="006810DD" w:rsidRDefault="00BF321F">
            <w:pPr>
              <w:spacing w:after="280"/>
              <w:ind w:right="-227"/>
              <w:rPr>
                <w:sz w:val="32"/>
                <w:szCs w:val="32"/>
              </w:rPr>
            </w:pPr>
            <w:r w:rsidRPr="00BF321F">
              <w:rPr>
                <w:noProof/>
                <w:sz w:val="32"/>
                <w:szCs w:val="32"/>
              </w:rPr>
              <w:drawing>
                <wp:inline distT="0" distB="0" distL="0" distR="0" wp14:anchorId="2840BC56" wp14:editId="5685E6B0">
                  <wp:extent cx="3038475" cy="1504950"/>
                  <wp:effectExtent l="0" t="0" r="9525" b="0"/>
                  <wp:docPr id="24" name="Imagen 24" descr="C:\Users\Ana Karina\AppData\Local\Microsoft\Windows\INetCache\Content.MSO\C457DE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Ana Karina\AppData\Local\Microsoft\Windows\INetCache\Content.MSO\C457DEC.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8475" cy="1504950"/>
                          </a:xfrm>
                          <a:prstGeom prst="rect">
                            <a:avLst/>
                          </a:prstGeom>
                          <a:noFill/>
                          <a:ln>
                            <a:noFill/>
                          </a:ln>
                        </pic:spPr>
                      </pic:pic>
                    </a:graphicData>
                  </a:graphic>
                </wp:inline>
              </w:drawing>
            </w:r>
          </w:p>
          <w:p w14:paraId="51030EFE" w14:textId="77777777" w:rsidR="006810DD" w:rsidRDefault="006810DD">
            <w:pPr>
              <w:spacing w:after="280"/>
              <w:ind w:right="-227"/>
              <w:rPr>
                <w:sz w:val="32"/>
                <w:szCs w:val="32"/>
              </w:rPr>
            </w:pPr>
          </w:p>
          <w:p w14:paraId="7D630607" w14:textId="77777777" w:rsidR="006810DD" w:rsidRDefault="006810DD">
            <w:pPr>
              <w:spacing w:after="280"/>
              <w:ind w:right="-227"/>
              <w:rPr>
                <w:sz w:val="32"/>
                <w:szCs w:val="32"/>
              </w:rPr>
            </w:pPr>
          </w:p>
          <w:p w14:paraId="5AEB3FFD" w14:textId="77777777" w:rsidR="006810DD" w:rsidRDefault="006810DD">
            <w:pPr>
              <w:spacing w:after="280"/>
              <w:ind w:right="-227"/>
              <w:rPr>
                <w:sz w:val="32"/>
                <w:szCs w:val="32"/>
              </w:rPr>
            </w:pPr>
          </w:p>
        </w:tc>
      </w:tr>
    </w:tbl>
    <w:p w14:paraId="19A9840F" w14:textId="77777777" w:rsidR="00CD5301" w:rsidRDefault="00CD5301">
      <w:pPr>
        <w:spacing w:after="280"/>
        <w:ind w:right="-227"/>
        <w:rPr>
          <w:sz w:val="32"/>
          <w:szCs w:val="32"/>
        </w:rPr>
      </w:pPr>
    </w:p>
    <w:p w14:paraId="173BF16B" w14:textId="77777777" w:rsidR="006C35CE" w:rsidRDefault="00CD5301">
      <w:pPr>
        <w:spacing w:after="280"/>
        <w:ind w:right="-227"/>
        <w:rPr>
          <w:sz w:val="32"/>
          <w:szCs w:val="32"/>
        </w:rPr>
      </w:pPr>
      <w:r w:rsidRPr="00CD5301">
        <w:rPr>
          <w:sz w:val="32"/>
          <w:szCs w:val="32"/>
        </w:rPr>
        <w:lastRenderedPageBreak/>
        <w:t xml:space="preserve">II.- </w:t>
      </w:r>
      <w:r>
        <w:rPr>
          <w:sz w:val="32"/>
          <w:szCs w:val="32"/>
        </w:rPr>
        <w:t>Escribe debajo de cada imagen que representa la imagen entre la “música y las emociones” (triste, alegría, esperanza, tranquilidad)</w:t>
      </w:r>
    </w:p>
    <w:p w14:paraId="71A951A9" w14:textId="77777777" w:rsidR="00CD5301" w:rsidRDefault="00CD5301">
      <w:pPr>
        <w:spacing w:after="280"/>
        <w:ind w:right="-227"/>
        <w:rPr>
          <w:sz w:val="32"/>
          <w:szCs w:val="32"/>
        </w:rPr>
      </w:pPr>
      <w:r>
        <w:rPr>
          <w:sz w:val="32"/>
          <w:szCs w:val="32"/>
        </w:rPr>
        <w:t>“Según nuestro estado de ánimo la mente es maravillosa e interpreta los sonidos según cómo nos encontremos”</w:t>
      </w:r>
    </w:p>
    <w:tbl>
      <w:tblPr>
        <w:tblStyle w:val="Tablaconcuadrcula"/>
        <w:tblW w:w="0" w:type="auto"/>
        <w:tblLook w:val="04A0" w:firstRow="1" w:lastRow="0" w:firstColumn="1" w:lastColumn="0" w:noHBand="0" w:noVBand="1"/>
      </w:tblPr>
      <w:tblGrid>
        <w:gridCol w:w="5381"/>
        <w:gridCol w:w="5382"/>
      </w:tblGrid>
      <w:tr w:rsidR="00CD5301" w14:paraId="44138B38" w14:textId="77777777" w:rsidTr="00CD5301">
        <w:tc>
          <w:tcPr>
            <w:tcW w:w="5381" w:type="dxa"/>
          </w:tcPr>
          <w:p w14:paraId="07AEBEA7" w14:textId="77777777" w:rsidR="00CD5301" w:rsidRDefault="00CD5301">
            <w:pPr>
              <w:spacing w:after="280"/>
              <w:ind w:right="-227"/>
              <w:rPr>
                <w:sz w:val="32"/>
                <w:szCs w:val="32"/>
              </w:rPr>
            </w:pPr>
            <w:bookmarkStart w:id="0" w:name="_Hlk38800816"/>
            <w:r w:rsidRPr="00CD5301">
              <w:rPr>
                <w:noProof/>
                <w:sz w:val="32"/>
                <w:szCs w:val="32"/>
              </w:rPr>
              <w:drawing>
                <wp:inline distT="0" distB="0" distL="0" distR="0" wp14:anchorId="69EFD7A9" wp14:editId="3131538D">
                  <wp:extent cx="2895600" cy="1247775"/>
                  <wp:effectExtent l="0" t="0" r="0" b="9525"/>
                  <wp:docPr id="10" name="Imagen 10" descr="No te encierres, sal a tu piel — La Mente es Maravill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 te encierres, sal a tu piel — La Mente es Maravillos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3911" cy="1259975"/>
                          </a:xfrm>
                          <a:prstGeom prst="rect">
                            <a:avLst/>
                          </a:prstGeom>
                          <a:noFill/>
                          <a:ln>
                            <a:noFill/>
                          </a:ln>
                        </pic:spPr>
                      </pic:pic>
                    </a:graphicData>
                  </a:graphic>
                </wp:inline>
              </w:drawing>
            </w:r>
          </w:p>
          <w:p w14:paraId="55D4C2B1" w14:textId="77777777" w:rsidR="00CD5301" w:rsidRPr="00CD5301" w:rsidRDefault="00CD5301" w:rsidP="00CD5301">
            <w:pPr>
              <w:rPr>
                <w:sz w:val="32"/>
                <w:szCs w:val="32"/>
              </w:rPr>
            </w:pPr>
            <w:proofErr w:type="gramStart"/>
            <w:r>
              <w:rPr>
                <w:sz w:val="32"/>
                <w:szCs w:val="32"/>
              </w:rPr>
              <w:t>Representa:_</w:t>
            </w:r>
            <w:proofErr w:type="gramEnd"/>
            <w:r>
              <w:rPr>
                <w:sz w:val="32"/>
                <w:szCs w:val="32"/>
              </w:rPr>
              <w:t>_____________________</w:t>
            </w:r>
          </w:p>
        </w:tc>
        <w:tc>
          <w:tcPr>
            <w:tcW w:w="5382" w:type="dxa"/>
          </w:tcPr>
          <w:p w14:paraId="5E3DD8B7" w14:textId="77777777" w:rsidR="00CD5301" w:rsidRDefault="00CD5301">
            <w:pPr>
              <w:spacing w:after="280"/>
              <w:ind w:right="-227"/>
              <w:rPr>
                <w:sz w:val="32"/>
                <w:szCs w:val="32"/>
              </w:rPr>
            </w:pPr>
            <w:r w:rsidRPr="00CD5301">
              <w:rPr>
                <w:noProof/>
                <w:sz w:val="32"/>
                <w:szCs w:val="32"/>
              </w:rPr>
              <w:drawing>
                <wp:inline distT="0" distB="0" distL="0" distR="0" wp14:anchorId="4C5F03F1" wp14:editId="74270578">
                  <wp:extent cx="2581275" cy="1466560"/>
                  <wp:effectExtent l="0" t="0" r="0" b="635"/>
                  <wp:docPr id="11" name="Imagen 11" descr="Respirar | creavida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pirar | creavidablo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7510" cy="1481466"/>
                          </a:xfrm>
                          <a:prstGeom prst="rect">
                            <a:avLst/>
                          </a:prstGeom>
                          <a:noFill/>
                          <a:ln>
                            <a:noFill/>
                          </a:ln>
                        </pic:spPr>
                      </pic:pic>
                    </a:graphicData>
                  </a:graphic>
                </wp:inline>
              </w:drawing>
            </w:r>
          </w:p>
          <w:p w14:paraId="05AFCB36" w14:textId="77777777" w:rsidR="00CD5301" w:rsidRDefault="00CD5301">
            <w:pPr>
              <w:spacing w:after="280"/>
              <w:ind w:right="-227"/>
              <w:rPr>
                <w:sz w:val="32"/>
                <w:szCs w:val="32"/>
              </w:rPr>
            </w:pPr>
            <w:proofErr w:type="gramStart"/>
            <w:r>
              <w:rPr>
                <w:sz w:val="32"/>
                <w:szCs w:val="32"/>
              </w:rPr>
              <w:t>Representa:_</w:t>
            </w:r>
            <w:proofErr w:type="gramEnd"/>
            <w:r>
              <w:rPr>
                <w:sz w:val="32"/>
                <w:szCs w:val="32"/>
              </w:rPr>
              <w:t>_____________________</w:t>
            </w:r>
          </w:p>
        </w:tc>
      </w:tr>
      <w:tr w:rsidR="00CD5301" w14:paraId="6F2A58D1" w14:textId="77777777" w:rsidTr="00CD5301">
        <w:tc>
          <w:tcPr>
            <w:tcW w:w="5381" w:type="dxa"/>
          </w:tcPr>
          <w:p w14:paraId="3CD0AA74" w14:textId="77777777" w:rsidR="00CD5301" w:rsidRDefault="00CD5301">
            <w:pPr>
              <w:spacing w:after="280"/>
              <w:ind w:right="-227"/>
              <w:rPr>
                <w:sz w:val="32"/>
                <w:szCs w:val="32"/>
              </w:rPr>
            </w:pPr>
            <w:r w:rsidRPr="00CD5301">
              <w:rPr>
                <w:noProof/>
                <w:sz w:val="32"/>
                <w:szCs w:val="32"/>
              </w:rPr>
              <w:drawing>
                <wp:inline distT="0" distB="0" distL="0" distR="0" wp14:anchorId="1809D364" wp14:editId="4BFF747A">
                  <wp:extent cx="2647950" cy="1438203"/>
                  <wp:effectExtent l="0" t="0" r="0" b="0"/>
                  <wp:docPr id="12" name="Imagen 12" descr="Conoce una de las técnicas más efectivas para terminar con 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noce una de las técnicas más efectivas para terminar con el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6635" cy="1453783"/>
                          </a:xfrm>
                          <a:prstGeom prst="rect">
                            <a:avLst/>
                          </a:prstGeom>
                          <a:noFill/>
                          <a:ln>
                            <a:noFill/>
                          </a:ln>
                        </pic:spPr>
                      </pic:pic>
                    </a:graphicData>
                  </a:graphic>
                </wp:inline>
              </w:drawing>
            </w:r>
          </w:p>
          <w:p w14:paraId="2C27E614" w14:textId="77777777" w:rsidR="00CD5301" w:rsidRDefault="00CD5301">
            <w:pPr>
              <w:spacing w:after="280"/>
              <w:ind w:right="-227"/>
              <w:rPr>
                <w:sz w:val="32"/>
                <w:szCs w:val="32"/>
              </w:rPr>
            </w:pPr>
            <w:proofErr w:type="gramStart"/>
            <w:r>
              <w:rPr>
                <w:sz w:val="32"/>
                <w:szCs w:val="32"/>
              </w:rPr>
              <w:t>Representa:_</w:t>
            </w:r>
            <w:proofErr w:type="gramEnd"/>
            <w:r>
              <w:rPr>
                <w:sz w:val="32"/>
                <w:szCs w:val="32"/>
              </w:rPr>
              <w:t>__________________</w:t>
            </w:r>
          </w:p>
        </w:tc>
        <w:tc>
          <w:tcPr>
            <w:tcW w:w="5382" w:type="dxa"/>
          </w:tcPr>
          <w:p w14:paraId="11B2611D" w14:textId="77777777" w:rsidR="00CD5301" w:rsidRDefault="00CD5301">
            <w:pPr>
              <w:spacing w:after="280"/>
              <w:ind w:right="-227"/>
              <w:rPr>
                <w:sz w:val="32"/>
                <w:szCs w:val="32"/>
              </w:rPr>
            </w:pPr>
            <w:r w:rsidRPr="00CD5301">
              <w:rPr>
                <w:noProof/>
                <w:sz w:val="32"/>
                <w:szCs w:val="32"/>
              </w:rPr>
              <w:drawing>
                <wp:inline distT="0" distB="0" distL="0" distR="0" wp14:anchorId="22243B4C" wp14:editId="63039751">
                  <wp:extent cx="2819400" cy="1502410"/>
                  <wp:effectExtent l="0" t="0" r="0" b="2540"/>
                  <wp:docPr id="13" name="Imagen 13" descr="Qué nos aporta la música? — La Mente es Maravill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Qué nos aporta la música? — La Mente es Maravillos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626" cy="1512655"/>
                          </a:xfrm>
                          <a:prstGeom prst="rect">
                            <a:avLst/>
                          </a:prstGeom>
                          <a:noFill/>
                          <a:ln>
                            <a:noFill/>
                          </a:ln>
                        </pic:spPr>
                      </pic:pic>
                    </a:graphicData>
                  </a:graphic>
                </wp:inline>
              </w:drawing>
            </w:r>
          </w:p>
          <w:p w14:paraId="034452D5" w14:textId="77777777" w:rsidR="00CD5301" w:rsidRPr="00CD5301" w:rsidRDefault="00CD5301" w:rsidP="00CD5301">
            <w:pPr>
              <w:rPr>
                <w:sz w:val="32"/>
                <w:szCs w:val="32"/>
              </w:rPr>
            </w:pPr>
            <w:proofErr w:type="gramStart"/>
            <w:r>
              <w:rPr>
                <w:sz w:val="32"/>
                <w:szCs w:val="32"/>
              </w:rPr>
              <w:t>Representa:_</w:t>
            </w:r>
            <w:proofErr w:type="gramEnd"/>
            <w:r>
              <w:rPr>
                <w:sz w:val="32"/>
                <w:szCs w:val="32"/>
              </w:rPr>
              <w:t>__________________</w:t>
            </w:r>
          </w:p>
        </w:tc>
      </w:tr>
      <w:tr w:rsidR="00CD5301" w14:paraId="3ECE6C3A" w14:textId="77777777" w:rsidTr="00CD5301">
        <w:tc>
          <w:tcPr>
            <w:tcW w:w="5381" w:type="dxa"/>
          </w:tcPr>
          <w:p w14:paraId="469E46E9" w14:textId="77777777" w:rsidR="00CD5301" w:rsidRDefault="00CD5301">
            <w:pPr>
              <w:spacing w:after="280"/>
              <w:ind w:right="-227"/>
              <w:rPr>
                <w:sz w:val="32"/>
                <w:szCs w:val="32"/>
              </w:rPr>
            </w:pPr>
            <w:r w:rsidRPr="00CD5301">
              <w:rPr>
                <w:noProof/>
                <w:sz w:val="32"/>
                <w:szCs w:val="32"/>
              </w:rPr>
              <w:drawing>
                <wp:inline distT="0" distB="0" distL="0" distR="0" wp14:anchorId="1BD0EDEC" wp14:editId="39443500">
                  <wp:extent cx="2628900" cy="1438910"/>
                  <wp:effectExtent l="0" t="0" r="0" b="8890"/>
                  <wp:docPr id="14" name="Imagen 14" descr="La magia de ser mujer después de los 40 – masonerialibert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a magia de ser mujer después de los 40 – masonerialibertar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41847" cy="1445996"/>
                          </a:xfrm>
                          <a:prstGeom prst="rect">
                            <a:avLst/>
                          </a:prstGeom>
                          <a:noFill/>
                          <a:ln>
                            <a:noFill/>
                          </a:ln>
                        </pic:spPr>
                      </pic:pic>
                    </a:graphicData>
                  </a:graphic>
                </wp:inline>
              </w:drawing>
            </w:r>
          </w:p>
          <w:p w14:paraId="4113224D" w14:textId="77777777" w:rsidR="00CD5301" w:rsidRDefault="00CD5301">
            <w:pPr>
              <w:spacing w:after="280"/>
              <w:ind w:right="-227"/>
              <w:rPr>
                <w:sz w:val="32"/>
                <w:szCs w:val="32"/>
              </w:rPr>
            </w:pPr>
            <w:proofErr w:type="gramStart"/>
            <w:r>
              <w:rPr>
                <w:sz w:val="32"/>
                <w:szCs w:val="32"/>
              </w:rPr>
              <w:t>Representa:_</w:t>
            </w:r>
            <w:proofErr w:type="gramEnd"/>
            <w:r>
              <w:rPr>
                <w:sz w:val="32"/>
                <w:szCs w:val="32"/>
              </w:rPr>
              <w:t>________________</w:t>
            </w:r>
          </w:p>
        </w:tc>
        <w:tc>
          <w:tcPr>
            <w:tcW w:w="5382" w:type="dxa"/>
          </w:tcPr>
          <w:p w14:paraId="1617ACA8" w14:textId="77777777" w:rsidR="00CD5301" w:rsidRDefault="00CD5301">
            <w:pPr>
              <w:spacing w:after="280"/>
              <w:ind w:right="-227"/>
              <w:rPr>
                <w:sz w:val="32"/>
                <w:szCs w:val="32"/>
              </w:rPr>
            </w:pPr>
            <w:r w:rsidRPr="00CD5301">
              <w:rPr>
                <w:noProof/>
                <w:sz w:val="32"/>
                <w:szCs w:val="32"/>
              </w:rPr>
              <w:drawing>
                <wp:inline distT="0" distB="0" distL="0" distR="0" wp14:anchorId="08B218AB" wp14:editId="33691F87">
                  <wp:extent cx="2543175" cy="1410970"/>
                  <wp:effectExtent l="0" t="0" r="9525" b="0"/>
                  <wp:docPr id="15" name="Imagen 15" descr="Donde tus sueños te lleven - Cuento tibet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onde tus sueños te lleven - Cuento tibetan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7272" cy="1418791"/>
                          </a:xfrm>
                          <a:prstGeom prst="rect">
                            <a:avLst/>
                          </a:prstGeom>
                          <a:noFill/>
                          <a:ln>
                            <a:noFill/>
                          </a:ln>
                        </pic:spPr>
                      </pic:pic>
                    </a:graphicData>
                  </a:graphic>
                </wp:inline>
              </w:drawing>
            </w:r>
          </w:p>
          <w:p w14:paraId="254763DA" w14:textId="77777777" w:rsidR="00CD5301" w:rsidRDefault="00CD5301">
            <w:pPr>
              <w:spacing w:after="280"/>
              <w:ind w:right="-227"/>
              <w:rPr>
                <w:sz w:val="32"/>
                <w:szCs w:val="32"/>
              </w:rPr>
            </w:pPr>
            <w:proofErr w:type="gramStart"/>
            <w:r>
              <w:rPr>
                <w:sz w:val="32"/>
                <w:szCs w:val="32"/>
              </w:rPr>
              <w:t>Representa:_</w:t>
            </w:r>
            <w:proofErr w:type="gramEnd"/>
            <w:r>
              <w:rPr>
                <w:sz w:val="32"/>
                <w:szCs w:val="32"/>
              </w:rPr>
              <w:t>____________________</w:t>
            </w:r>
          </w:p>
        </w:tc>
      </w:tr>
    </w:tbl>
    <w:bookmarkEnd w:id="0"/>
    <w:p w14:paraId="101AB23B" w14:textId="77777777" w:rsidR="006C35CE" w:rsidRPr="00BF321F" w:rsidRDefault="001B4C8C" w:rsidP="00BF321F">
      <w:pPr>
        <w:spacing w:after="280"/>
        <w:ind w:right="-227"/>
        <w:rPr>
          <w:sz w:val="32"/>
          <w:szCs w:val="32"/>
        </w:rPr>
      </w:pPr>
      <w:r>
        <w:rPr>
          <w:sz w:val="32"/>
          <w:szCs w:val="32"/>
        </w:rPr>
        <w:lastRenderedPageBreak/>
        <w:t>Lee atentamente, sino puedes hacerlo solito(a) pide ayuda a un adulto y lo haces en compañ</w:t>
      </w:r>
      <w:r w:rsidR="00EE4969">
        <w:rPr>
          <w:sz w:val="32"/>
          <w:szCs w:val="32"/>
        </w:rPr>
        <w:t>í</w:t>
      </w:r>
      <w:r>
        <w:rPr>
          <w:sz w:val="32"/>
          <w:szCs w:val="32"/>
        </w:rPr>
        <w:t>a</w:t>
      </w:r>
    </w:p>
    <w:tbl>
      <w:tblPr>
        <w:tblStyle w:val="Tablaconcuadrcula"/>
        <w:tblW w:w="11335" w:type="dxa"/>
        <w:tblLook w:val="04A0" w:firstRow="1" w:lastRow="0" w:firstColumn="1" w:lastColumn="0" w:noHBand="0" w:noVBand="1"/>
      </w:tblPr>
      <w:tblGrid>
        <w:gridCol w:w="11335"/>
      </w:tblGrid>
      <w:tr w:rsidR="001B4C8C" w14:paraId="647429C9" w14:textId="77777777" w:rsidTr="00EE4969">
        <w:tc>
          <w:tcPr>
            <w:tcW w:w="11335" w:type="dxa"/>
          </w:tcPr>
          <w:p w14:paraId="6B344E02" w14:textId="77777777" w:rsidR="001B4C8C" w:rsidRPr="001B4C8C" w:rsidRDefault="001B4C8C" w:rsidP="001B4C8C">
            <w:pPr>
              <w:spacing w:after="280"/>
              <w:ind w:right="-227"/>
              <w:jc w:val="center"/>
              <w:rPr>
                <w:b/>
                <w:bCs/>
                <w:sz w:val="32"/>
                <w:szCs w:val="32"/>
                <w:u w:val="single"/>
              </w:rPr>
            </w:pPr>
            <w:r w:rsidRPr="001B4C8C">
              <w:rPr>
                <w:b/>
                <w:bCs/>
                <w:sz w:val="32"/>
                <w:szCs w:val="32"/>
                <w:u w:val="single"/>
              </w:rPr>
              <w:t>Aspectos y principales características de la música:</w:t>
            </w:r>
          </w:p>
          <w:p w14:paraId="50A194FE" w14:textId="77777777" w:rsidR="00EE4969" w:rsidRDefault="001B4C8C" w:rsidP="001B4C8C">
            <w:pPr>
              <w:spacing w:after="280"/>
              <w:ind w:right="-227"/>
              <w:rPr>
                <w:sz w:val="32"/>
                <w:szCs w:val="32"/>
              </w:rPr>
            </w:pPr>
            <w:proofErr w:type="gramStart"/>
            <w:r w:rsidRPr="001B4C8C">
              <w:rPr>
                <w:b/>
                <w:bCs/>
                <w:sz w:val="32"/>
                <w:szCs w:val="32"/>
              </w:rPr>
              <w:t>Melodía.-</w:t>
            </w:r>
            <w:proofErr w:type="gramEnd"/>
            <w:r w:rsidRPr="001B4C8C">
              <w:rPr>
                <w:sz w:val="32"/>
                <w:szCs w:val="32"/>
              </w:rPr>
              <w:t xml:space="preserve">   es la variación de sonidos producidos por un instrumento y se interpretaría como hacer cantar al instrumento. </w:t>
            </w:r>
          </w:p>
          <w:p w14:paraId="61DDAE43" w14:textId="77777777" w:rsidR="00EE4969" w:rsidRDefault="001B4C8C" w:rsidP="001B4C8C">
            <w:pPr>
              <w:spacing w:after="280"/>
              <w:ind w:right="-227"/>
              <w:rPr>
                <w:sz w:val="32"/>
                <w:szCs w:val="32"/>
              </w:rPr>
            </w:pPr>
            <w:proofErr w:type="gramStart"/>
            <w:r w:rsidRPr="001B4C8C">
              <w:rPr>
                <w:b/>
                <w:bCs/>
                <w:sz w:val="32"/>
                <w:szCs w:val="32"/>
              </w:rPr>
              <w:t>Armonía</w:t>
            </w:r>
            <w:r w:rsidRPr="001B4C8C">
              <w:rPr>
                <w:sz w:val="32"/>
                <w:szCs w:val="32"/>
              </w:rPr>
              <w:t>.-</w:t>
            </w:r>
            <w:proofErr w:type="gramEnd"/>
            <w:r w:rsidRPr="001B4C8C">
              <w:rPr>
                <w:sz w:val="32"/>
                <w:szCs w:val="32"/>
              </w:rPr>
              <w:t xml:space="preserve"> representa un cierto acuerdo o concordancia en los sonidos utilizados, es la manera de  ajustarse a la intención del compositor y a la idea que se quiere expresar. </w:t>
            </w:r>
          </w:p>
          <w:p w14:paraId="10731FF4" w14:textId="77777777" w:rsidR="00EE4969" w:rsidRDefault="001B4C8C" w:rsidP="00EE4969">
            <w:pPr>
              <w:ind w:right="-227"/>
              <w:rPr>
                <w:sz w:val="32"/>
                <w:szCs w:val="32"/>
              </w:rPr>
            </w:pPr>
            <w:proofErr w:type="gramStart"/>
            <w:r w:rsidRPr="001B4C8C">
              <w:rPr>
                <w:b/>
                <w:bCs/>
                <w:sz w:val="32"/>
                <w:szCs w:val="32"/>
              </w:rPr>
              <w:t>Ritmo</w:t>
            </w:r>
            <w:r w:rsidRPr="001B4C8C">
              <w:rPr>
                <w:sz w:val="32"/>
                <w:szCs w:val="32"/>
              </w:rPr>
              <w:t>.-</w:t>
            </w:r>
            <w:proofErr w:type="gramEnd"/>
            <w:r w:rsidRPr="001B4C8C">
              <w:rPr>
                <w:sz w:val="32"/>
                <w:szCs w:val="32"/>
              </w:rPr>
              <w:t xml:space="preserve"> el ritmo está dirigido a los tonos y sus repeticiones, esto puede expresarse también como compas, donde se distinguen los compases de 2 por 2, 2 por cuatro, </w:t>
            </w:r>
          </w:p>
          <w:p w14:paraId="2B9D7E6D" w14:textId="77777777" w:rsidR="001B4C8C" w:rsidRDefault="001B4C8C" w:rsidP="00EE4969">
            <w:pPr>
              <w:ind w:right="-227"/>
              <w:rPr>
                <w:sz w:val="32"/>
                <w:szCs w:val="32"/>
              </w:rPr>
            </w:pPr>
            <w:r w:rsidRPr="001B4C8C">
              <w:rPr>
                <w:sz w:val="32"/>
                <w:szCs w:val="32"/>
              </w:rPr>
              <w:t xml:space="preserve">tres por dos, </w:t>
            </w:r>
            <w:proofErr w:type="spellStart"/>
            <w:r w:rsidRPr="001B4C8C">
              <w:rPr>
                <w:sz w:val="32"/>
                <w:szCs w:val="32"/>
              </w:rPr>
              <w:t>etc</w:t>
            </w:r>
            <w:proofErr w:type="spellEnd"/>
          </w:p>
          <w:p w14:paraId="5407EA92" w14:textId="77777777" w:rsidR="00EE4969" w:rsidRPr="001B4C8C" w:rsidRDefault="00EE4969" w:rsidP="00EE4969">
            <w:pPr>
              <w:ind w:right="-227"/>
              <w:rPr>
                <w:sz w:val="32"/>
                <w:szCs w:val="32"/>
              </w:rPr>
            </w:pPr>
          </w:p>
          <w:p w14:paraId="4EBECE1C" w14:textId="77777777" w:rsidR="001B4C8C" w:rsidRPr="001B4C8C" w:rsidRDefault="001B4C8C" w:rsidP="001B4C8C">
            <w:pPr>
              <w:spacing w:after="280"/>
              <w:ind w:right="-227"/>
              <w:rPr>
                <w:sz w:val="32"/>
                <w:szCs w:val="32"/>
              </w:rPr>
            </w:pPr>
            <w:proofErr w:type="gramStart"/>
            <w:r w:rsidRPr="001B4C8C">
              <w:rPr>
                <w:b/>
                <w:bCs/>
                <w:sz w:val="32"/>
                <w:szCs w:val="32"/>
              </w:rPr>
              <w:t>Tono</w:t>
            </w:r>
            <w:r w:rsidRPr="001B4C8C">
              <w:rPr>
                <w:sz w:val="32"/>
                <w:szCs w:val="32"/>
              </w:rPr>
              <w:t>.-</w:t>
            </w:r>
            <w:proofErr w:type="gramEnd"/>
            <w:r w:rsidRPr="001B4C8C">
              <w:rPr>
                <w:sz w:val="32"/>
                <w:szCs w:val="32"/>
              </w:rPr>
              <w:t xml:space="preserve"> en  la música es la capacidad de ordena sonidos conforme a sus frecuencias, y es utilizado para poder conseguir frecuencias o combinaciones; cuando se aplica al canto se pueden usar las denominadas claves, “Do”  “La” “Sol” etc.</w:t>
            </w:r>
          </w:p>
          <w:p w14:paraId="08F5F7AB" w14:textId="77777777" w:rsidR="001B4C8C" w:rsidRPr="001B4C8C" w:rsidRDefault="001B4C8C" w:rsidP="001B4C8C">
            <w:pPr>
              <w:spacing w:after="280"/>
              <w:ind w:right="-227"/>
              <w:rPr>
                <w:sz w:val="32"/>
                <w:szCs w:val="32"/>
              </w:rPr>
            </w:pPr>
            <w:proofErr w:type="gramStart"/>
            <w:r w:rsidRPr="001B4C8C">
              <w:rPr>
                <w:b/>
                <w:bCs/>
                <w:sz w:val="32"/>
                <w:szCs w:val="32"/>
              </w:rPr>
              <w:t>Sonido</w:t>
            </w:r>
            <w:r w:rsidRPr="001B4C8C">
              <w:rPr>
                <w:sz w:val="32"/>
                <w:szCs w:val="32"/>
              </w:rPr>
              <w:t>.-</w:t>
            </w:r>
            <w:proofErr w:type="gramEnd"/>
            <w:r w:rsidRPr="001B4C8C">
              <w:rPr>
                <w:sz w:val="32"/>
                <w:szCs w:val="32"/>
              </w:rPr>
              <w:t xml:space="preserve"> Los sonidos son todas las vibraciones que se producen en el medio ambiente, físicamente son propagadas por ondas. En este aspecto se destacan los sonidos de la música que son lo que se quiere transmitir, y estos sonidos se encuentran en diferentes frecuencias que se deslizan en el aire llegando hasta el oído, que es el que interpreta estas vibraciones mediante el caracol, el martillo y el yunque los que pasan esta información al cerebro para que las decodifique.</w:t>
            </w:r>
          </w:p>
          <w:p w14:paraId="5F2B1963" w14:textId="77777777" w:rsidR="001B4C8C" w:rsidRPr="001B4C8C" w:rsidRDefault="001B4C8C" w:rsidP="001B4C8C">
            <w:pPr>
              <w:spacing w:after="280"/>
              <w:ind w:right="-227"/>
              <w:rPr>
                <w:sz w:val="32"/>
                <w:szCs w:val="32"/>
              </w:rPr>
            </w:pPr>
            <w:proofErr w:type="gramStart"/>
            <w:r w:rsidRPr="001B4C8C">
              <w:rPr>
                <w:b/>
                <w:bCs/>
                <w:sz w:val="32"/>
                <w:szCs w:val="32"/>
              </w:rPr>
              <w:t>Cultura</w:t>
            </w:r>
            <w:r w:rsidRPr="001B4C8C">
              <w:rPr>
                <w:sz w:val="32"/>
                <w:szCs w:val="32"/>
              </w:rPr>
              <w:t>.-</w:t>
            </w:r>
            <w:proofErr w:type="gramEnd"/>
            <w:r w:rsidRPr="001B4C8C">
              <w:rPr>
                <w:sz w:val="32"/>
                <w:szCs w:val="32"/>
              </w:rPr>
              <w:t xml:space="preserve"> La música, ya sea por voz o por los instrumentos, ha reflejado constantemente la idiosincrasia de la población y del lugar en la que se produce, es así que sin importar el lugar, la música produce arquetipos que distinguen a esas poblaciones.</w:t>
            </w:r>
          </w:p>
          <w:p w14:paraId="1379C2A2" w14:textId="77777777" w:rsidR="001B4C8C" w:rsidRPr="001B4C8C" w:rsidRDefault="001B4C8C" w:rsidP="001B4C8C">
            <w:pPr>
              <w:spacing w:after="280"/>
              <w:ind w:right="-227"/>
              <w:rPr>
                <w:sz w:val="32"/>
                <w:szCs w:val="32"/>
              </w:rPr>
            </w:pPr>
            <w:proofErr w:type="gramStart"/>
            <w:r w:rsidRPr="001B4C8C">
              <w:rPr>
                <w:b/>
                <w:bCs/>
                <w:sz w:val="32"/>
                <w:szCs w:val="32"/>
              </w:rPr>
              <w:lastRenderedPageBreak/>
              <w:t>Expresión</w:t>
            </w:r>
            <w:r w:rsidRPr="001B4C8C">
              <w:rPr>
                <w:sz w:val="32"/>
                <w:szCs w:val="32"/>
              </w:rPr>
              <w:t>.-</w:t>
            </w:r>
            <w:proofErr w:type="gramEnd"/>
            <w:r w:rsidRPr="001B4C8C">
              <w:rPr>
                <w:sz w:val="32"/>
                <w:szCs w:val="32"/>
              </w:rPr>
              <w:t xml:space="preserve"> Esta es la herramienta ideal para que los artistas expresen sus sentimientos y pensamientos, pues las ideas se direccionan a la intención del compositor.</w:t>
            </w:r>
          </w:p>
          <w:p w14:paraId="412C8842" w14:textId="77777777" w:rsidR="001B4C8C" w:rsidRPr="001B4C8C" w:rsidRDefault="001B4C8C" w:rsidP="001B4C8C">
            <w:pPr>
              <w:spacing w:after="280"/>
              <w:ind w:right="-227"/>
            </w:pPr>
            <w:r w:rsidRPr="001B4C8C">
              <w:br/>
              <w:t>Fuente: </w:t>
            </w:r>
            <w:hyperlink r:id="rId19" w:anchor="ixzz6KYGOgEUA" w:history="1">
              <w:r w:rsidRPr="001B4C8C">
                <w:rPr>
                  <w:rStyle w:val="Hipervnculo"/>
                </w:rPr>
                <w:t>https://www.ejemplode.com/63-arte/3568-caracteristicas_de_la_musica.html#ixzz6KYGOgEUA</w:t>
              </w:r>
            </w:hyperlink>
          </w:p>
        </w:tc>
      </w:tr>
    </w:tbl>
    <w:p w14:paraId="5773EDBE" w14:textId="77777777" w:rsidR="00376556" w:rsidRDefault="00376556" w:rsidP="00376556">
      <w:pPr>
        <w:spacing w:after="280" w:line="240" w:lineRule="auto"/>
        <w:ind w:right="-227"/>
        <w:jc w:val="center"/>
        <w:rPr>
          <w:b/>
          <w:u w:val="single"/>
        </w:rPr>
      </w:pPr>
      <w:r w:rsidRPr="00376556">
        <w:rPr>
          <w:b/>
          <w:noProof/>
          <w:u w:val="single"/>
        </w:rPr>
        <w:lastRenderedPageBreak/>
        <w:drawing>
          <wp:anchor distT="0" distB="0" distL="114300" distR="114300" simplePos="0" relativeHeight="251659264" behindDoc="0" locked="0" layoutInCell="1" allowOverlap="1" wp14:anchorId="62EB5BDA" wp14:editId="7A2FA3EA">
            <wp:simplePos x="0" y="0"/>
            <wp:positionH relativeFrom="margin">
              <wp:align>right</wp:align>
            </wp:positionH>
            <wp:positionV relativeFrom="paragraph">
              <wp:posOffset>274320</wp:posOffset>
            </wp:positionV>
            <wp:extent cx="6753225" cy="5553075"/>
            <wp:effectExtent l="0" t="0" r="9525" b="9525"/>
            <wp:wrapSquare wrapText="bothSides"/>
            <wp:docPr id="22" name="Imagen 22" descr="El son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l sonid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53225" cy="555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74772E" w14:textId="77777777" w:rsidR="00BF321F" w:rsidRDefault="00BF321F" w:rsidP="00EE4969">
      <w:pPr>
        <w:spacing w:after="280" w:line="240" w:lineRule="auto"/>
        <w:ind w:right="-227"/>
        <w:rPr>
          <w:sz w:val="32"/>
          <w:szCs w:val="32"/>
        </w:rPr>
      </w:pPr>
    </w:p>
    <w:p w14:paraId="300CDB6E" w14:textId="77777777" w:rsidR="006C35CE" w:rsidRDefault="00EE4969" w:rsidP="00EE4969">
      <w:pPr>
        <w:spacing w:after="280" w:line="240" w:lineRule="auto"/>
        <w:ind w:right="-227"/>
        <w:rPr>
          <w:sz w:val="32"/>
          <w:szCs w:val="32"/>
        </w:rPr>
      </w:pPr>
      <w:r w:rsidRPr="00EE4969">
        <w:rPr>
          <w:sz w:val="32"/>
          <w:szCs w:val="32"/>
        </w:rPr>
        <w:lastRenderedPageBreak/>
        <w:t xml:space="preserve">III.- </w:t>
      </w:r>
      <w:r>
        <w:rPr>
          <w:sz w:val="32"/>
          <w:szCs w:val="32"/>
        </w:rPr>
        <w:t>Pinta las imágenes que tengan sonido que es de la naturaleza:</w:t>
      </w:r>
    </w:p>
    <w:tbl>
      <w:tblPr>
        <w:tblStyle w:val="Tablaconcuadrcula"/>
        <w:tblW w:w="0" w:type="auto"/>
        <w:tblLook w:val="04A0" w:firstRow="1" w:lastRow="0" w:firstColumn="1" w:lastColumn="0" w:noHBand="0" w:noVBand="1"/>
      </w:tblPr>
      <w:tblGrid>
        <w:gridCol w:w="5381"/>
        <w:gridCol w:w="5382"/>
      </w:tblGrid>
      <w:tr w:rsidR="00EE4969" w14:paraId="06C551EC" w14:textId="77777777" w:rsidTr="00EE4969">
        <w:tc>
          <w:tcPr>
            <w:tcW w:w="5381" w:type="dxa"/>
          </w:tcPr>
          <w:p w14:paraId="784ADBE1" w14:textId="77777777" w:rsidR="00EE4969" w:rsidRDefault="00EE4969" w:rsidP="00EE4969">
            <w:pPr>
              <w:spacing w:after="280"/>
              <w:ind w:right="-227"/>
              <w:rPr>
                <w:sz w:val="32"/>
                <w:szCs w:val="32"/>
              </w:rPr>
            </w:pPr>
            <w:r>
              <w:rPr>
                <w:noProof/>
              </w:rPr>
              <w:drawing>
                <wp:inline distT="0" distB="0" distL="0" distR="0" wp14:anchorId="10B05387" wp14:editId="57811DE9">
                  <wp:extent cx="2752725" cy="1962150"/>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52725" cy="1962150"/>
                          </a:xfrm>
                          <a:prstGeom prst="rect">
                            <a:avLst/>
                          </a:prstGeom>
                        </pic:spPr>
                      </pic:pic>
                    </a:graphicData>
                  </a:graphic>
                </wp:inline>
              </w:drawing>
            </w:r>
          </w:p>
        </w:tc>
        <w:tc>
          <w:tcPr>
            <w:tcW w:w="5382" w:type="dxa"/>
          </w:tcPr>
          <w:p w14:paraId="6AE24D88" w14:textId="77777777" w:rsidR="00EE4969" w:rsidRDefault="00EE4969" w:rsidP="00EE4969">
            <w:pPr>
              <w:spacing w:after="280"/>
              <w:ind w:right="-227"/>
              <w:rPr>
                <w:sz w:val="32"/>
                <w:szCs w:val="32"/>
              </w:rPr>
            </w:pPr>
            <w:r w:rsidRPr="00EE4969">
              <w:rPr>
                <w:noProof/>
                <w:sz w:val="32"/>
                <w:szCs w:val="32"/>
              </w:rPr>
              <w:drawing>
                <wp:inline distT="0" distB="0" distL="0" distR="0" wp14:anchorId="0F655282" wp14:editId="3D1AF70E">
                  <wp:extent cx="2447925" cy="1866900"/>
                  <wp:effectExtent l="0" t="0" r="9525" b="0"/>
                  <wp:docPr id="21" name="Imagen 21" descr="C:\Users\Ana Karina\AppData\Local\Microsoft\Windows\INetCache\Content.MSO\35CA92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na Karina\AppData\Local\Microsoft\Windows\INetCache\Content.MSO\35CA9214.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7925" cy="1866900"/>
                          </a:xfrm>
                          <a:prstGeom prst="rect">
                            <a:avLst/>
                          </a:prstGeom>
                          <a:noFill/>
                          <a:ln>
                            <a:noFill/>
                          </a:ln>
                        </pic:spPr>
                      </pic:pic>
                    </a:graphicData>
                  </a:graphic>
                </wp:inline>
              </w:drawing>
            </w:r>
          </w:p>
        </w:tc>
      </w:tr>
      <w:tr w:rsidR="00EE4969" w14:paraId="1517F305" w14:textId="77777777" w:rsidTr="00EE4969">
        <w:tc>
          <w:tcPr>
            <w:tcW w:w="5381" w:type="dxa"/>
          </w:tcPr>
          <w:p w14:paraId="5AE4736B" w14:textId="77777777" w:rsidR="00EE4969" w:rsidRDefault="00EE4969" w:rsidP="00EE4969">
            <w:pPr>
              <w:spacing w:after="280"/>
              <w:ind w:right="-227"/>
              <w:rPr>
                <w:sz w:val="32"/>
                <w:szCs w:val="32"/>
              </w:rPr>
            </w:pPr>
            <w:r w:rsidRPr="00EE4969">
              <w:rPr>
                <w:noProof/>
                <w:sz w:val="32"/>
                <w:szCs w:val="32"/>
              </w:rPr>
              <w:drawing>
                <wp:inline distT="0" distB="0" distL="0" distR="0" wp14:anchorId="4E84A5E8" wp14:editId="51DD9C9B">
                  <wp:extent cx="2828925" cy="2133600"/>
                  <wp:effectExtent l="0" t="0" r="9525" b="0"/>
                  <wp:docPr id="19" name="Imagen 19" descr="C:\Users\Ana Karina\AppData\Local\Microsoft\Windows\INetCache\Content.MSO\A44779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na Karina\AppData\Local\Microsoft\Windows\INetCache\Content.MSO\A4477996.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28925" cy="2133600"/>
                          </a:xfrm>
                          <a:prstGeom prst="rect">
                            <a:avLst/>
                          </a:prstGeom>
                          <a:noFill/>
                          <a:ln>
                            <a:noFill/>
                          </a:ln>
                        </pic:spPr>
                      </pic:pic>
                    </a:graphicData>
                  </a:graphic>
                </wp:inline>
              </w:drawing>
            </w:r>
          </w:p>
        </w:tc>
        <w:tc>
          <w:tcPr>
            <w:tcW w:w="5382" w:type="dxa"/>
          </w:tcPr>
          <w:p w14:paraId="092CC1EA" w14:textId="77777777" w:rsidR="00EE4969" w:rsidRDefault="00EE4969" w:rsidP="00EE4969">
            <w:pPr>
              <w:spacing w:after="280"/>
              <w:ind w:right="-227"/>
              <w:rPr>
                <w:sz w:val="32"/>
                <w:szCs w:val="32"/>
              </w:rPr>
            </w:pPr>
            <w:r>
              <w:rPr>
                <w:noProof/>
                <w:sz w:val="32"/>
                <w:szCs w:val="32"/>
              </w:rPr>
              <w:drawing>
                <wp:inline distT="0" distB="0" distL="0" distR="0" wp14:anchorId="3DCDD2A8" wp14:editId="1C174389">
                  <wp:extent cx="2914650" cy="1971675"/>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14650" cy="1971675"/>
                          </a:xfrm>
                          <a:prstGeom prst="rect">
                            <a:avLst/>
                          </a:prstGeom>
                          <a:noFill/>
                        </pic:spPr>
                      </pic:pic>
                    </a:graphicData>
                  </a:graphic>
                </wp:inline>
              </w:drawing>
            </w:r>
          </w:p>
        </w:tc>
      </w:tr>
    </w:tbl>
    <w:p w14:paraId="52D2C575" w14:textId="77777777" w:rsidR="006C35CE" w:rsidRDefault="006C35CE" w:rsidP="006810DD">
      <w:pPr>
        <w:spacing w:after="280" w:line="240" w:lineRule="auto"/>
        <w:ind w:right="-227"/>
        <w:rPr>
          <w:b/>
          <w:u w:val="single"/>
        </w:rPr>
      </w:pPr>
    </w:p>
    <w:p w14:paraId="7AEDEDA5" w14:textId="77777777" w:rsidR="00376556" w:rsidRDefault="00376556" w:rsidP="006810DD">
      <w:pPr>
        <w:spacing w:after="280" w:line="240" w:lineRule="auto"/>
        <w:ind w:right="-227"/>
        <w:rPr>
          <w:sz w:val="32"/>
          <w:szCs w:val="32"/>
        </w:rPr>
      </w:pPr>
      <w:r w:rsidRPr="00376556">
        <w:rPr>
          <w:sz w:val="32"/>
          <w:szCs w:val="32"/>
        </w:rPr>
        <w:t xml:space="preserve">IV.- </w:t>
      </w:r>
      <w:r>
        <w:rPr>
          <w:sz w:val="32"/>
          <w:szCs w:val="32"/>
        </w:rPr>
        <w:t>Dibuja 2 objetos que tengan sonido artificial:</w:t>
      </w:r>
    </w:p>
    <w:tbl>
      <w:tblPr>
        <w:tblStyle w:val="Tablaconcuadrcula"/>
        <w:tblW w:w="0" w:type="auto"/>
        <w:tblLook w:val="04A0" w:firstRow="1" w:lastRow="0" w:firstColumn="1" w:lastColumn="0" w:noHBand="0" w:noVBand="1"/>
      </w:tblPr>
      <w:tblGrid>
        <w:gridCol w:w="5381"/>
        <w:gridCol w:w="5382"/>
      </w:tblGrid>
      <w:tr w:rsidR="00376556" w14:paraId="1297EED7" w14:textId="77777777" w:rsidTr="00376556">
        <w:tc>
          <w:tcPr>
            <w:tcW w:w="5381" w:type="dxa"/>
          </w:tcPr>
          <w:p w14:paraId="14C2D279" w14:textId="77777777" w:rsidR="00376556" w:rsidRDefault="00376556" w:rsidP="006810DD">
            <w:pPr>
              <w:spacing w:after="280"/>
              <w:ind w:right="-227"/>
              <w:rPr>
                <w:sz w:val="32"/>
                <w:szCs w:val="32"/>
              </w:rPr>
            </w:pPr>
          </w:p>
          <w:p w14:paraId="1111256E" w14:textId="77777777" w:rsidR="00376556" w:rsidRDefault="00376556" w:rsidP="006810DD">
            <w:pPr>
              <w:spacing w:after="280"/>
              <w:ind w:right="-227"/>
              <w:rPr>
                <w:sz w:val="32"/>
                <w:szCs w:val="32"/>
              </w:rPr>
            </w:pPr>
          </w:p>
          <w:p w14:paraId="59D5ACA6" w14:textId="77777777" w:rsidR="00376556" w:rsidRDefault="00376556" w:rsidP="006810DD">
            <w:pPr>
              <w:spacing w:after="280"/>
              <w:ind w:right="-227"/>
              <w:rPr>
                <w:sz w:val="32"/>
                <w:szCs w:val="32"/>
              </w:rPr>
            </w:pPr>
          </w:p>
          <w:p w14:paraId="754D4547" w14:textId="77777777" w:rsidR="00376556" w:rsidRDefault="00376556" w:rsidP="006810DD">
            <w:pPr>
              <w:spacing w:after="280"/>
              <w:ind w:right="-227"/>
              <w:rPr>
                <w:sz w:val="32"/>
                <w:szCs w:val="32"/>
              </w:rPr>
            </w:pPr>
          </w:p>
        </w:tc>
        <w:tc>
          <w:tcPr>
            <w:tcW w:w="5382" w:type="dxa"/>
          </w:tcPr>
          <w:p w14:paraId="3067A0FE" w14:textId="77777777" w:rsidR="00376556" w:rsidRDefault="00376556" w:rsidP="006810DD">
            <w:pPr>
              <w:spacing w:after="280"/>
              <w:ind w:right="-227"/>
              <w:rPr>
                <w:sz w:val="32"/>
                <w:szCs w:val="32"/>
              </w:rPr>
            </w:pPr>
          </w:p>
        </w:tc>
      </w:tr>
    </w:tbl>
    <w:p w14:paraId="69B27B48" w14:textId="77777777" w:rsidR="00376556" w:rsidRPr="00376556" w:rsidRDefault="00376556" w:rsidP="006810DD">
      <w:pPr>
        <w:spacing w:after="280" w:line="240" w:lineRule="auto"/>
        <w:ind w:right="-227"/>
        <w:rPr>
          <w:sz w:val="32"/>
          <w:szCs w:val="32"/>
        </w:rPr>
      </w:pPr>
    </w:p>
    <w:p w14:paraId="7F305670" w14:textId="77777777" w:rsidR="00376556" w:rsidRDefault="00376556" w:rsidP="006810DD">
      <w:pPr>
        <w:spacing w:after="280" w:line="240" w:lineRule="auto"/>
        <w:ind w:right="-227"/>
        <w:rPr>
          <w:b/>
          <w:u w:val="single"/>
        </w:rPr>
      </w:pPr>
    </w:p>
    <w:p w14:paraId="7C710C5B" w14:textId="77777777" w:rsidR="00376556" w:rsidRDefault="00376556" w:rsidP="006810DD">
      <w:pPr>
        <w:spacing w:after="280" w:line="240" w:lineRule="auto"/>
        <w:ind w:right="-227"/>
        <w:rPr>
          <w:b/>
          <w:u w:val="single"/>
        </w:rPr>
      </w:pPr>
    </w:p>
    <w:tbl>
      <w:tblPr>
        <w:tblStyle w:val="a0"/>
        <w:tblW w:w="113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8512"/>
      </w:tblGrid>
      <w:tr w:rsidR="006C35CE" w14:paraId="06D97BFD" w14:textId="77777777" w:rsidTr="001652AC">
        <w:trPr>
          <w:trHeight w:val="463"/>
        </w:trPr>
        <w:tc>
          <w:tcPr>
            <w:tcW w:w="11347" w:type="dxa"/>
            <w:gridSpan w:val="2"/>
          </w:tcPr>
          <w:p w14:paraId="17F40110" w14:textId="77777777" w:rsidR="006C35CE" w:rsidRDefault="00E500C1">
            <w:pPr>
              <w:ind w:right="-227"/>
              <w:jc w:val="center"/>
              <w:rPr>
                <w:b/>
              </w:rPr>
            </w:pPr>
            <w:r>
              <w:rPr>
                <w:b/>
              </w:rPr>
              <w:t>SOLUCIONARIO O RESPUESTA ESPERADA</w:t>
            </w:r>
          </w:p>
        </w:tc>
      </w:tr>
      <w:tr w:rsidR="006C35CE" w14:paraId="4E7C2A75" w14:textId="77777777" w:rsidTr="001652AC">
        <w:trPr>
          <w:trHeight w:val="273"/>
        </w:trPr>
        <w:tc>
          <w:tcPr>
            <w:tcW w:w="2835" w:type="dxa"/>
          </w:tcPr>
          <w:p w14:paraId="60763CB9" w14:textId="77777777" w:rsidR="006C35CE" w:rsidRDefault="00E500C1">
            <w:pPr>
              <w:ind w:right="-227"/>
              <w:rPr>
                <w:b/>
              </w:rPr>
            </w:pPr>
            <w:r>
              <w:rPr>
                <w:b/>
              </w:rPr>
              <w:t>NÚMERO DE PREGUNTA</w:t>
            </w:r>
          </w:p>
        </w:tc>
        <w:tc>
          <w:tcPr>
            <w:tcW w:w="8512" w:type="dxa"/>
          </w:tcPr>
          <w:p w14:paraId="33047EAB" w14:textId="77777777" w:rsidR="006C35CE" w:rsidRDefault="00E500C1">
            <w:pPr>
              <w:ind w:right="-227"/>
              <w:jc w:val="center"/>
              <w:rPr>
                <w:b/>
              </w:rPr>
            </w:pPr>
            <w:r>
              <w:rPr>
                <w:b/>
              </w:rPr>
              <w:t>RESPUESTA</w:t>
            </w:r>
          </w:p>
        </w:tc>
      </w:tr>
      <w:tr w:rsidR="006C35CE" w14:paraId="2E9BF686" w14:textId="77777777" w:rsidTr="001652AC">
        <w:trPr>
          <w:trHeight w:val="4347"/>
        </w:trPr>
        <w:tc>
          <w:tcPr>
            <w:tcW w:w="2835" w:type="dxa"/>
          </w:tcPr>
          <w:p w14:paraId="0C759729" w14:textId="77777777" w:rsidR="008A00A8" w:rsidRPr="001652AC" w:rsidRDefault="008A00A8" w:rsidP="008A00A8">
            <w:pPr>
              <w:spacing w:after="280"/>
              <w:ind w:right="-227"/>
            </w:pPr>
            <w:r w:rsidRPr="001652AC">
              <w:rPr>
                <w:b/>
              </w:rPr>
              <w:t xml:space="preserve">I.- </w:t>
            </w:r>
            <w:r w:rsidRPr="001652AC">
              <w:t>Marca con una X las imágenes que representan el sonido musical</w:t>
            </w:r>
          </w:p>
          <w:p w14:paraId="1634AC68" w14:textId="77777777" w:rsidR="006C35CE" w:rsidRDefault="006C35CE">
            <w:pPr>
              <w:ind w:right="-227"/>
              <w:rPr>
                <w:b/>
              </w:rPr>
            </w:pPr>
          </w:p>
        </w:tc>
        <w:tc>
          <w:tcPr>
            <w:tcW w:w="8512" w:type="dxa"/>
          </w:tcPr>
          <w:p w14:paraId="7DC6C135" w14:textId="77777777" w:rsidR="006C35CE" w:rsidRDefault="008A00A8">
            <w:pPr>
              <w:ind w:right="-227"/>
              <w:jc w:val="center"/>
              <w:rPr>
                <w:b/>
              </w:rPr>
            </w:pPr>
            <w:r>
              <w:rPr>
                <w:b/>
                <w:noProof/>
              </w:rPr>
              <w:drawing>
                <wp:anchor distT="0" distB="0" distL="114300" distR="114300" simplePos="0" relativeHeight="251663360" behindDoc="0" locked="0" layoutInCell="1" allowOverlap="1" wp14:anchorId="4386A3B4" wp14:editId="1F430E6E">
                  <wp:simplePos x="0" y="0"/>
                  <wp:positionH relativeFrom="column">
                    <wp:posOffset>3261360</wp:posOffset>
                  </wp:positionH>
                  <wp:positionV relativeFrom="paragraph">
                    <wp:posOffset>99695</wp:posOffset>
                  </wp:positionV>
                  <wp:extent cx="1068768" cy="1221105"/>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68768" cy="1221105"/>
                          </a:xfrm>
                          <a:prstGeom prst="rect">
                            <a:avLst/>
                          </a:prstGeom>
                          <a:noFill/>
                        </pic:spPr>
                      </pic:pic>
                    </a:graphicData>
                  </a:graphic>
                </wp:anchor>
              </w:drawing>
            </w:r>
            <w:r w:rsidRPr="00BF321F">
              <w:rPr>
                <w:noProof/>
                <w:sz w:val="32"/>
                <w:szCs w:val="32"/>
              </w:rPr>
              <w:drawing>
                <wp:anchor distT="0" distB="0" distL="114300" distR="114300" simplePos="0" relativeHeight="251662336" behindDoc="0" locked="0" layoutInCell="1" allowOverlap="1" wp14:anchorId="6A8D43DC" wp14:editId="48714E13">
                  <wp:simplePos x="0" y="0"/>
                  <wp:positionH relativeFrom="column">
                    <wp:posOffset>1413510</wp:posOffset>
                  </wp:positionH>
                  <wp:positionV relativeFrom="paragraph">
                    <wp:posOffset>166370</wp:posOffset>
                  </wp:positionV>
                  <wp:extent cx="1343025" cy="942975"/>
                  <wp:effectExtent l="0" t="0" r="9525" b="9525"/>
                  <wp:wrapSquare wrapText="bothSides"/>
                  <wp:docPr id="40" name="Imagen 40" descr="C:\Users\Ana Karina\AppData\Local\Microsoft\Windows\INetCache\Content.MSO\2F155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na Karina\AppData\Local\Microsoft\Windows\INetCache\Content.MSO\2F155AE.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942975"/>
                          </a:xfrm>
                          <a:prstGeom prst="rect">
                            <a:avLst/>
                          </a:prstGeom>
                          <a:noFill/>
                          <a:ln>
                            <a:noFill/>
                          </a:ln>
                        </pic:spPr>
                      </pic:pic>
                    </a:graphicData>
                  </a:graphic>
                  <wp14:sizeRelV relativeFrom="margin">
                    <wp14:pctHeight>0</wp14:pctHeight>
                  </wp14:sizeRelV>
                </wp:anchor>
              </w:drawing>
            </w:r>
            <w:r w:rsidRPr="00CD5301">
              <w:rPr>
                <w:noProof/>
                <w:sz w:val="32"/>
                <w:szCs w:val="32"/>
              </w:rPr>
              <w:drawing>
                <wp:anchor distT="0" distB="0" distL="114300" distR="114300" simplePos="0" relativeHeight="251661312" behindDoc="0" locked="0" layoutInCell="1" allowOverlap="1" wp14:anchorId="3DCD121C" wp14:editId="7F3C8287">
                  <wp:simplePos x="0" y="0"/>
                  <wp:positionH relativeFrom="column">
                    <wp:posOffset>127635</wp:posOffset>
                  </wp:positionH>
                  <wp:positionV relativeFrom="paragraph">
                    <wp:posOffset>99695</wp:posOffset>
                  </wp:positionV>
                  <wp:extent cx="942340" cy="942568"/>
                  <wp:effectExtent l="0" t="0" r="0" b="0"/>
                  <wp:wrapSquare wrapText="bothSides"/>
                  <wp:docPr id="39" name="Imagen 39" descr="C:\Users\Ana Karina\AppData\Local\Microsoft\Windows\INetCache\Content.MSO\698F37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a Karina\AppData\Local\Microsoft\Windows\INetCache\Content.MSO\698F374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340" cy="942568"/>
                          </a:xfrm>
                          <a:prstGeom prst="rect">
                            <a:avLst/>
                          </a:prstGeom>
                          <a:noFill/>
                          <a:ln>
                            <a:noFill/>
                          </a:ln>
                        </pic:spPr>
                      </pic:pic>
                    </a:graphicData>
                  </a:graphic>
                </wp:anchor>
              </w:drawing>
            </w:r>
          </w:p>
          <w:p w14:paraId="4CEF0DA2" w14:textId="77777777" w:rsidR="008A00A8" w:rsidRDefault="008A00A8">
            <w:pPr>
              <w:ind w:right="-227"/>
              <w:jc w:val="center"/>
              <w:rPr>
                <w:b/>
              </w:rPr>
            </w:pPr>
          </w:p>
          <w:p w14:paraId="09EAD19A" w14:textId="77777777" w:rsidR="008A00A8" w:rsidRDefault="008A00A8" w:rsidP="008A00A8">
            <w:pPr>
              <w:ind w:right="-227"/>
              <w:rPr>
                <w:b/>
              </w:rPr>
            </w:pPr>
          </w:p>
          <w:p w14:paraId="1077BAF1" w14:textId="77777777" w:rsidR="008A00A8" w:rsidRDefault="008A00A8">
            <w:pPr>
              <w:ind w:right="-227"/>
              <w:jc w:val="center"/>
              <w:rPr>
                <w:b/>
              </w:rPr>
            </w:pPr>
          </w:p>
          <w:p w14:paraId="5C4B79A7" w14:textId="77777777" w:rsidR="008A00A8" w:rsidRDefault="008A00A8">
            <w:pPr>
              <w:ind w:right="-227"/>
              <w:jc w:val="center"/>
              <w:rPr>
                <w:b/>
              </w:rPr>
            </w:pPr>
          </w:p>
          <w:p w14:paraId="5686EE28" w14:textId="77777777" w:rsidR="008A00A8" w:rsidRDefault="008A00A8">
            <w:pPr>
              <w:ind w:right="-227"/>
              <w:jc w:val="center"/>
              <w:rPr>
                <w:b/>
              </w:rPr>
            </w:pPr>
          </w:p>
          <w:p w14:paraId="116B635A" w14:textId="77777777" w:rsidR="008A00A8" w:rsidRDefault="008A00A8">
            <w:pPr>
              <w:ind w:right="-227"/>
              <w:jc w:val="center"/>
              <w:rPr>
                <w:b/>
              </w:rPr>
            </w:pPr>
          </w:p>
          <w:p w14:paraId="5FCF3FF8" w14:textId="77777777" w:rsidR="008A00A8" w:rsidRDefault="008A00A8">
            <w:pPr>
              <w:ind w:right="-227"/>
              <w:jc w:val="center"/>
              <w:rPr>
                <w:b/>
              </w:rPr>
            </w:pPr>
          </w:p>
          <w:p w14:paraId="2CD609DA" w14:textId="77777777" w:rsidR="008A00A8" w:rsidRDefault="008A00A8">
            <w:pPr>
              <w:ind w:right="-227"/>
              <w:jc w:val="center"/>
              <w:rPr>
                <w:b/>
              </w:rPr>
            </w:pPr>
            <w:r>
              <w:rPr>
                <w:b/>
                <w:noProof/>
              </w:rPr>
              <w:drawing>
                <wp:anchor distT="0" distB="0" distL="114300" distR="114300" simplePos="0" relativeHeight="251665408" behindDoc="0" locked="0" layoutInCell="1" allowOverlap="1" wp14:anchorId="4F686463" wp14:editId="72E000CE">
                  <wp:simplePos x="0" y="0"/>
                  <wp:positionH relativeFrom="column">
                    <wp:posOffset>1556385</wp:posOffset>
                  </wp:positionH>
                  <wp:positionV relativeFrom="paragraph">
                    <wp:posOffset>40640</wp:posOffset>
                  </wp:positionV>
                  <wp:extent cx="1672261" cy="829310"/>
                  <wp:effectExtent l="0" t="0" r="4445" b="8890"/>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72261" cy="829310"/>
                          </a:xfrm>
                          <a:prstGeom prst="rect">
                            <a:avLst/>
                          </a:prstGeom>
                          <a:noFill/>
                        </pic:spPr>
                      </pic:pic>
                    </a:graphicData>
                  </a:graphic>
                </wp:anchor>
              </w:drawing>
            </w:r>
            <w:r>
              <w:rPr>
                <w:b/>
                <w:noProof/>
              </w:rPr>
              <w:drawing>
                <wp:anchor distT="0" distB="0" distL="114300" distR="114300" simplePos="0" relativeHeight="251664384" behindDoc="0" locked="0" layoutInCell="1" allowOverlap="1" wp14:anchorId="168BCCAF" wp14:editId="0C381425">
                  <wp:simplePos x="0" y="0"/>
                  <wp:positionH relativeFrom="column">
                    <wp:posOffset>118110</wp:posOffset>
                  </wp:positionH>
                  <wp:positionV relativeFrom="paragraph">
                    <wp:posOffset>21590</wp:posOffset>
                  </wp:positionV>
                  <wp:extent cx="923925" cy="923925"/>
                  <wp:effectExtent l="0" t="0" r="9525" b="9525"/>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anchor>
              </w:drawing>
            </w:r>
          </w:p>
          <w:p w14:paraId="2A44B43B" w14:textId="77777777" w:rsidR="008A00A8" w:rsidRDefault="008A00A8">
            <w:pPr>
              <w:ind w:right="-227"/>
              <w:jc w:val="center"/>
              <w:rPr>
                <w:b/>
              </w:rPr>
            </w:pPr>
          </w:p>
          <w:p w14:paraId="28C31294" w14:textId="77777777" w:rsidR="008A00A8" w:rsidRDefault="008A00A8">
            <w:pPr>
              <w:ind w:right="-227"/>
              <w:jc w:val="center"/>
              <w:rPr>
                <w:b/>
              </w:rPr>
            </w:pPr>
          </w:p>
          <w:p w14:paraId="5EAC74C1" w14:textId="77777777" w:rsidR="008A00A8" w:rsidRDefault="008A00A8">
            <w:pPr>
              <w:ind w:right="-227"/>
              <w:jc w:val="center"/>
              <w:rPr>
                <w:b/>
              </w:rPr>
            </w:pPr>
          </w:p>
          <w:p w14:paraId="19080AC6" w14:textId="77777777" w:rsidR="008A00A8" w:rsidRDefault="008A00A8">
            <w:pPr>
              <w:ind w:right="-227"/>
              <w:jc w:val="center"/>
              <w:rPr>
                <w:b/>
              </w:rPr>
            </w:pPr>
          </w:p>
          <w:p w14:paraId="64920EAA" w14:textId="77777777" w:rsidR="008A00A8" w:rsidRDefault="008A00A8">
            <w:pPr>
              <w:ind w:right="-227"/>
              <w:jc w:val="center"/>
              <w:rPr>
                <w:b/>
              </w:rPr>
            </w:pPr>
          </w:p>
          <w:p w14:paraId="52498D90" w14:textId="77777777" w:rsidR="008A00A8" w:rsidRDefault="008A00A8">
            <w:pPr>
              <w:ind w:right="-227"/>
              <w:jc w:val="center"/>
              <w:rPr>
                <w:b/>
              </w:rPr>
            </w:pPr>
          </w:p>
          <w:p w14:paraId="6AC8A62D" w14:textId="77777777" w:rsidR="008A00A8" w:rsidRDefault="008A00A8" w:rsidP="008A00A8">
            <w:pPr>
              <w:ind w:right="-227"/>
              <w:rPr>
                <w:b/>
              </w:rPr>
            </w:pPr>
          </w:p>
        </w:tc>
      </w:tr>
      <w:tr w:rsidR="006C35CE" w14:paraId="36D779A5" w14:textId="77777777" w:rsidTr="001652AC">
        <w:trPr>
          <w:trHeight w:val="5214"/>
        </w:trPr>
        <w:tc>
          <w:tcPr>
            <w:tcW w:w="2835" w:type="dxa"/>
          </w:tcPr>
          <w:p w14:paraId="304D34FE" w14:textId="77777777" w:rsidR="00D63882" w:rsidRPr="001652AC" w:rsidRDefault="00D63882" w:rsidP="00D63882">
            <w:pPr>
              <w:spacing w:after="280"/>
              <w:ind w:right="-227"/>
            </w:pPr>
            <w:r w:rsidRPr="001652AC">
              <w:t>II.- Escribe debajo de cada imagen que representa la imagen entre la “música y las emociones” (triste, alegría, esperanza, tranquilidad</w:t>
            </w:r>
            <w:r w:rsidR="007002AF" w:rsidRPr="001652AC">
              <w:t>, amor</w:t>
            </w:r>
            <w:r w:rsidRPr="001652AC">
              <w:t>)</w:t>
            </w:r>
          </w:p>
          <w:p w14:paraId="1CF6C499" w14:textId="77777777" w:rsidR="006C35CE" w:rsidRDefault="006C35CE">
            <w:pPr>
              <w:ind w:right="-227"/>
              <w:rPr>
                <w:b/>
              </w:rPr>
            </w:pPr>
          </w:p>
        </w:tc>
        <w:tc>
          <w:tcPr>
            <w:tcW w:w="8512" w:type="dxa"/>
          </w:tcPr>
          <w:p w14:paraId="41E0F0A2" w14:textId="77777777" w:rsidR="006C35CE" w:rsidRDefault="006C35CE">
            <w:pPr>
              <w:ind w:right="-227"/>
              <w:jc w:val="center"/>
              <w:rPr>
                <w:b/>
              </w:rPr>
            </w:pPr>
          </w:p>
          <w:p w14:paraId="6D7C4287" w14:textId="77777777" w:rsidR="00D63882" w:rsidRDefault="00D63882">
            <w:pPr>
              <w:ind w:right="-227"/>
              <w:jc w:val="center"/>
              <w:rPr>
                <w:b/>
              </w:rPr>
            </w:pPr>
          </w:p>
          <w:tbl>
            <w:tblPr>
              <w:tblStyle w:val="Tablaconcuadrcula"/>
              <w:tblW w:w="11346" w:type="dxa"/>
              <w:tblInd w:w="6" w:type="dxa"/>
              <w:tblLayout w:type="fixed"/>
              <w:tblLook w:val="04A0" w:firstRow="1" w:lastRow="0" w:firstColumn="1" w:lastColumn="0" w:noHBand="0" w:noVBand="1"/>
            </w:tblPr>
            <w:tblGrid>
              <w:gridCol w:w="4360"/>
              <w:gridCol w:w="6986"/>
            </w:tblGrid>
            <w:tr w:rsidR="00D63882" w14:paraId="5DCF8FD4" w14:textId="77777777" w:rsidTr="001652AC">
              <w:trPr>
                <w:trHeight w:val="2234"/>
              </w:trPr>
              <w:tc>
                <w:tcPr>
                  <w:tcW w:w="4360" w:type="dxa"/>
                </w:tcPr>
                <w:p w14:paraId="5311206A" w14:textId="77777777" w:rsidR="00D63882" w:rsidRDefault="00D63882" w:rsidP="00D63882">
                  <w:pPr>
                    <w:spacing w:after="280"/>
                    <w:ind w:right="-227"/>
                    <w:rPr>
                      <w:sz w:val="32"/>
                      <w:szCs w:val="32"/>
                    </w:rPr>
                  </w:pPr>
                  <w:r w:rsidRPr="00CD5301">
                    <w:rPr>
                      <w:noProof/>
                      <w:sz w:val="32"/>
                      <w:szCs w:val="32"/>
                    </w:rPr>
                    <w:drawing>
                      <wp:inline distT="0" distB="0" distL="0" distR="0" wp14:anchorId="5E697641" wp14:editId="0EEA78E7">
                        <wp:extent cx="1704975" cy="734710"/>
                        <wp:effectExtent l="0" t="0" r="0" b="8255"/>
                        <wp:docPr id="44" name="Imagen 44" descr="No te encierres, sal a tu piel — La Mente es Maravill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 te encierres, sal a tu piel — La Mente es Maravillos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2101" cy="746399"/>
                                </a:xfrm>
                                <a:prstGeom prst="rect">
                                  <a:avLst/>
                                </a:prstGeom>
                                <a:noFill/>
                                <a:ln>
                                  <a:noFill/>
                                </a:ln>
                              </pic:spPr>
                            </pic:pic>
                          </a:graphicData>
                        </a:graphic>
                      </wp:inline>
                    </w:drawing>
                  </w:r>
                </w:p>
                <w:p w14:paraId="53156796" w14:textId="77777777" w:rsidR="00D63882" w:rsidRPr="00CD5301" w:rsidRDefault="00D63882" w:rsidP="00D63882">
                  <w:pPr>
                    <w:rPr>
                      <w:sz w:val="32"/>
                      <w:szCs w:val="32"/>
                    </w:rPr>
                  </w:pPr>
                  <w:r>
                    <w:rPr>
                      <w:sz w:val="32"/>
                      <w:szCs w:val="32"/>
                    </w:rPr>
                    <w:t xml:space="preserve">Representa: </w:t>
                  </w:r>
                  <w:r w:rsidR="007002AF" w:rsidRPr="007002AF">
                    <w:rPr>
                      <w:color w:val="FF0000"/>
                      <w:sz w:val="32"/>
                      <w:szCs w:val="32"/>
                    </w:rPr>
                    <w:t>esperanza</w:t>
                  </w:r>
                </w:p>
              </w:tc>
              <w:tc>
                <w:tcPr>
                  <w:tcW w:w="6986" w:type="dxa"/>
                </w:tcPr>
                <w:p w14:paraId="7733C09A" w14:textId="77777777" w:rsidR="00D63882" w:rsidRDefault="00D63882" w:rsidP="00D63882">
                  <w:pPr>
                    <w:spacing w:after="280"/>
                    <w:ind w:right="-227"/>
                    <w:rPr>
                      <w:sz w:val="32"/>
                      <w:szCs w:val="32"/>
                    </w:rPr>
                  </w:pPr>
                  <w:r w:rsidRPr="00CD5301">
                    <w:rPr>
                      <w:noProof/>
                      <w:sz w:val="32"/>
                      <w:szCs w:val="32"/>
                    </w:rPr>
                    <w:drawing>
                      <wp:inline distT="0" distB="0" distL="0" distR="0" wp14:anchorId="542CEEDD" wp14:editId="5AD46FEC">
                        <wp:extent cx="1399567" cy="795169"/>
                        <wp:effectExtent l="0" t="0" r="0" b="5080"/>
                        <wp:docPr id="45" name="Imagen 45" descr="Respirar | creavida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pirar | creavidablo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8458" cy="805902"/>
                                </a:xfrm>
                                <a:prstGeom prst="rect">
                                  <a:avLst/>
                                </a:prstGeom>
                                <a:noFill/>
                                <a:ln>
                                  <a:noFill/>
                                </a:ln>
                              </pic:spPr>
                            </pic:pic>
                          </a:graphicData>
                        </a:graphic>
                      </wp:inline>
                    </w:drawing>
                  </w:r>
                </w:p>
                <w:p w14:paraId="1770CF5B" w14:textId="77777777" w:rsidR="00D63882" w:rsidRDefault="00D63882" w:rsidP="00D63882">
                  <w:pPr>
                    <w:spacing w:after="280"/>
                    <w:ind w:right="-227"/>
                    <w:rPr>
                      <w:sz w:val="32"/>
                      <w:szCs w:val="32"/>
                    </w:rPr>
                  </w:pPr>
                  <w:r>
                    <w:rPr>
                      <w:sz w:val="32"/>
                      <w:szCs w:val="32"/>
                    </w:rPr>
                    <w:t>Representa:</w:t>
                  </w:r>
                  <w:r w:rsidR="007002AF">
                    <w:rPr>
                      <w:sz w:val="32"/>
                      <w:szCs w:val="32"/>
                    </w:rPr>
                    <w:t xml:space="preserve"> </w:t>
                  </w:r>
                  <w:r w:rsidR="007002AF" w:rsidRPr="007002AF">
                    <w:rPr>
                      <w:color w:val="FF0000"/>
                      <w:sz w:val="32"/>
                      <w:szCs w:val="32"/>
                    </w:rPr>
                    <w:t>tranquilidad</w:t>
                  </w:r>
                </w:p>
              </w:tc>
            </w:tr>
            <w:tr w:rsidR="00D63882" w14:paraId="137142DF" w14:textId="77777777" w:rsidTr="001652AC">
              <w:trPr>
                <w:trHeight w:val="2401"/>
              </w:trPr>
              <w:tc>
                <w:tcPr>
                  <w:tcW w:w="4360" w:type="dxa"/>
                </w:tcPr>
                <w:p w14:paraId="7ECD9393" w14:textId="77777777" w:rsidR="00D63882" w:rsidRDefault="00D63882" w:rsidP="00D63882">
                  <w:pPr>
                    <w:spacing w:after="280"/>
                    <w:ind w:right="-227"/>
                    <w:rPr>
                      <w:sz w:val="32"/>
                      <w:szCs w:val="32"/>
                    </w:rPr>
                  </w:pPr>
                  <w:r w:rsidRPr="00CD5301">
                    <w:rPr>
                      <w:noProof/>
                      <w:sz w:val="32"/>
                      <w:szCs w:val="32"/>
                    </w:rPr>
                    <w:drawing>
                      <wp:inline distT="0" distB="0" distL="0" distR="0" wp14:anchorId="22D69032" wp14:editId="1C669161">
                        <wp:extent cx="1665838" cy="904781"/>
                        <wp:effectExtent l="0" t="0" r="0" b="0"/>
                        <wp:docPr id="46" name="Imagen 46" descr="Conoce una de las técnicas más efectivas para terminar con 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noce una de las técnicas más efectivas para terminar con el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5297" cy="920782"/>
                                </a:xfrm>
                                <a:prstGeom prst="rect">
                                  <a:avLst/>
                                </a:prstGeom>
                                <a:noFill/>
                                <a:ln>
                                  <a:noFill/>
                                </a:ln>
                              </pic:spPr>
                            </pic:pic>
                          </a:graphicData>
                        </a:graphic>
                      </wp:inline>
                    </w:drawing>
                  </w:r>
                </w:p>
                <w:p w14:paraId="2FA36D42" w14:textId="77777777" w:rsidR="00D63882" w:rsidRDefault="00D63882" w:rsidP="00D63882">
                  <w:pPr>
                    <w:spacing w:after="280"/>
                    <w:ind w:right="-227"/>
                    <w:rPr>
                      <w:sz w:val="32"/>
                      <w:szCs w:val="32"/>
                    </w:rPr>
                  </w:pPr>
                  <w:r>
                    <w:rPr>
                      <w:sz w:val="32"/>
                      <w:szCs w:val="32"/>
                    </w:rPr>
                    <w:t>Representa:</w:t>
                  </w:r>
                  <w:r w:rsidR="007002AF">
                    <w:rPr>
                      <w:sz w:val="32"/>
                      <w:szCs w:val="32"/>
                    </w:rPr>
                    <w:t xml:space="preserve"> </w:t>
                  </w:r>
                  <w:r w:rsidR="007002AF" w:rsidRPr="007002AF">
                    <w:rPr>
                      <w:color w:val="FF0000"/>
                      <w:sz w:val="32"/>
                      <w:szCs w:val="32"/>
                    </w:rPr>
                    <w:t>tranquilidad</w:t>
                  </w:r>
                </w:p>
              </w:tc>
              <w:tc>
                <w:tcPr>
                  <w:tcW w:w="6986" w:type="dxa"/>
                </w:tcPr>
                <w:p w14:paraId="2BA34463" w14:textId="77777777" w:rsidR="00D63882" w:rsidRDefault="00D63882" w:rsidP="00D63882">
                  <w:pPr>
                    <w:spacing w:after="280"/>
                    <w:ind w:right="-227"/>
                    <w:rPr>
                      <w:sz w:val="32"/>
                      <w:szCs w:val="32"/>
                    </w:rPr>
                  </w:pPr>
                  <w:r w:rsidRPr="00CD5301">
                    <w:rPr>
                      <w:noProof/>
                      <w:sz w:val="32"/>
                      <w:szCs w:val="32"/>
                    </w:rPr>
                    <w:drawing>
                      <wp:inline distT="0" distB="0" distL="0" distR="0" wp14:anchorId="25E3E718" wp14:editId="332547AE">
                        <wp:extent cx="1857375" cy="989763"/>
                        <wp:effectExtent l="0" t="0" r="0" b="1270"/>
                        <wp:docPr id="47" name="Imagen 47" descr="Qué nos aporta la música? — La Mente es Maravill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Qué nos aporta la música? — La Mente es Maravillos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6675" cy="1000047"/>
                                </a:xfrm>
                                <a:prstGeom prst="rect">
                                  <a:avLst/>
                                </a:prstGeom>
                                <a:noFill/>
                                <a:ln>
                                  <a:noFill/>
                                </a:ln>
                              </pic:spPr>
                            </pic:pic>
                          </a:graphicData>
                        </a:graphic>
                      </wp:inline>
                    </w:drawing>
                  </w:r>
                </w:p>
                <w:p w14:paraId="3183416A" w14:textId="77777777" w:rsidR="00D63882" w:rsidRPr="00CD5301" w:rsidRDefault="00D63882" w:rsidP="00D63882">
                  <w:pPr>
                    <w:rPr>
                      <w:sz w:val="32"/>
                      <w:szCs w:val="32"/>
                    </w:rPr>
                  </w:pPr>
                  <w:r>
                    <w:rPr>
                      <w:sz w:val="32"/>
                      <w:szCs w:val="32"/>
                    </w:rPr>
                    <w:t>Representa:</w:t>
                  </w:r>
                  <w:r w:rsidR="007002AF">
                    <w:rPr>
                      <w:sz w:val="32"/>
                      <w:szCs w:val="32"/>
                    </w:rPr>
                    <w:t xml:space="preserve"> </w:t>
                  </w:r>
                  <w:r w:rsidR="007002AF" w:rsidRPr="007002AF">
                    <w:rPr>
                      <w:color w:val="FF0000"/>
                      <w:sz w:val="32"/>
                      <w:szCs w:val="32"/>
                    </w:rPr>
                    <w:t>alegría</w:t>
                  </w:r>
                </w:p>
              </w:tc>
            </w:tr>
            <w:tr w:rsidR="00D63882" w14:paraId="04D9EA3B" w14:textId="77777777" w:rsidTr="001652AC">
              <w:trPr>
                <w:trHeight w:val="2234"/>
              </w:trPr>
              <w:tc>
                <w:tcPr>
                  <w:tcW w:w="4360" w:type="dxa"/>
                </w:tcPr>
                <w:p w14:paraId="7B1F23CC" w14:textId="77777777" w:rsidR="00D63882" w:rsidRDefault="00D63882" w:rsidP="00D63882">
                  <w:pPr>
                    <w:spacing w:after="280"/>
                    <w:ind w:right="-227"/>
                    <w:rPr>
                      <w:sz w:val="32"/>
                      <w:szCs w:val="32"/>
                    </w:rPr>
                  </w:pPr>
                  <w:r w:rsidRPr="00CD5301">
                    <w:rPr>
                      <w:noProof/>
                      <w:sz w:val="32"/>
                      <w:szCs w:val="32"/>
                    </w:rPr>
                    <w:lastRenderedPageBreak/>
                    <w:drawing>
                      <wp:inline distT="0" distB="0" distL="0" distR="0" wp14:anchorId="383BAE63" wp14:editId="649DCD13">
                        <wp:extent cx="1352550" cy="740309"/>
                        <wp:effectExtent l="0" t="0" r="0" b="3175"/>
                        <wp:docPr id="48" name="Imagen 48" descr="La magia de ser mujer después de los 40 – masonerialibert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a magia de ser mujer después de los 40 – masonerialibertar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3507" cy="746306"/>
                                </a:xfrm>
                                <a:prstGeom prst="rect">
                                  <a:avLst/>
                                </a:prstGeom>
                                <a:noFill/>
                                <a:ln>
                                  <a:noFill/>
                                </a:ln>
                              </pic:spPr>
                            </pic:pic>
                          </a:graphicData>
                        </a:graphic>
                      </wp:inline>
                    </w:drawing>
                  </w:r>
                </w:p>
                <w:p w14:paraId="74AD518D" w14:textId="77777777" w:rsidR="00D63882" w:rsidRDefault="00D63882" w:rsidP="00D63882">
                  <w:pPr>
                    <w:spacing w:after="280"/>
                    <w:ind w:right="-227"/>
                    <w:rPr>
                      <w:sz w:val="32"/>
                      <w:szCs w:val="32"/>
                    </w:rPr>
                  </w:pPr>
                  <w:r>
                    <w:rPr>
                      <w:sz w:val="32"/>
                      <w:szCs w:val="32"/>
                    </w:rPr>
                    <w:t>Representa:</w:t>
                  </w:r>
                  <w:r w:rsidR="007002AF">
                    <w:rPr>
                      <w:sz w:val="32"/>
                      <w:szCs w:val="32"/>
                    </w:rPr>
                    <w:t xml:space="preserve"> </w:t>
                  </w:r>
                  <w:r w:rsidR="007002AF" w:rsidRPr="007002AF">
                    <w:rPr>
                      <w:color w:val="FF0000"/>
                      <w:sz w:val="32"/>
                      <w:szCs w:val="32"/>
                    </w:rPr>
                    <w:t>amor</w:t>
                  </w:r>
                </w:p>
              </w:tc>
              <w:tc>
                <w:tcPr>
                  <w:tcW w:w="6986" w:type="dxa"/>
                </w:tcPr>
                <w:p w14:paraId="381E8596" w14:textId="77777777" w:rsidR="00D63882" w:rsidRDefault="00D63882" w:rsidP="00D63882">
                  <w:pPr>
                    <w:spacing w:after="280"/>
                    <w:ind w:right="-227"/>
                    <w:rPr>
                      <w:sz w:val="32"/>
                      <w:szCs w:val="32"/>
                    </w:rPr>
                  </w:pPr>
                  <w:r w:rsidRPr="00CD5301">
                    <w:rPr>
                      <w:noProof/>
                      <w:sz w:val="32"/>
                      <w:szCs w:val="32"/>
                    </w:rPr>
                    <w:drawing>
                      <wp:inline distT="0" distB="0" distL="0" distR="0" wp14:anchorId="14D14C30" wp14:editId="3C6491B3">
                        <wp:extent cx="1438275" cy="797964"/>
                        <wp:effectExtent l="0" t="0" r="0" b="2540"/>
                        <wp:docPr id="49" name="Imagen 49" descr="Donde tus sueños te lleven - Cuento tibet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onde tus sueños te lleven - Cuento tibetan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52648" cy="805938"/>
                                </a:xfrm>
                                <a:prstGeom prst="rect">
                                  <a:avLst/>
                                </a:prstGeom>
                                <a:noFill/>
                                <a:ln>
                                  <a:noFill/>
                                </a:ln>
                              </pic:spPr>
                            </pic:pic>
                          </a:graphicData>
                        </a:graphic>
                      </wp:inline>
                    </w:drawing>
                  </w:r>
                </w:p>
                <w:p w14:paraId="05F78C9C" w14:textId="77777777" w:rsidR="00D63882" w:rsidRDefault="00D63882" w:rsidP="00D63882">
                  <w:pPr>
                    <w:spacing w:after="280"/>
                    <w:ind w:right="-227"/>
                    <w:rPr>
                      <w:sz w:val="32"/>
                      <w:szCs w:val="32"/>
                    </w:rPr>
                  </w:pPr>
                  <w:r>
                    <w:rPr>
                      <w:sz w:val="32"/>
                      <w:szCs w:val="32"/>
                    </w:rPr>
                    <w:t>Representa:</w:t>
                  </w:r>
                  <w:r w:rsidR="007002AF" w:rsidRPr="007002AF">
                    <w:rPr>
                      <w:color w:val="FF0000"/>
                      <w:sz w:val="32"/>
                      <w:szCs w:val="32"/>
                    </w:rPr>
                    <w:t xml:space="preserve"> e</w:t>
                  </w:r>
                  <w:r w:rsidR="007002AF">
                    <w:rPr>
                      <w:color w:val="FF0000"/>
                      <w:sz w:val="32"/>
                      <w:szCs w:val="32"/>
                    </w:rPr>
                    <w:t>s</w:t>
                  </w:r>
                  <w:r w:rsidR="007002AF" w:rsidRPr="007002AF">
                    <w:rPr>
                      <w:color w:val="FF0000"/>
                      <w:sz w:val="32"/>
                      <w:szCs w:val="32"/>
                    </w:rPr>
                    <w:t>peranza</w:t>
                  </w:r>
                </w:p>
              </w:tc>
            </w:tr>
          </w:tbl>
          <w:p w14:paraId="36FB9DB2" w14:textId="77777777" w:rsidR="00D63882" w:rsidRDefault="00D63882">
            <w:pPr>
              <w:ind w:right="-227"/>
              <w:jc w:val="center"/>
              <w:rPr>
                <w:b/>
              </w:rPr>
            </w:pPr>
          </w:p>
          <w:p w14:paraId="6DDD7B58" w14:textId="77777777" w:rsidR="00D63882" w:rsidRDefault="00D63882">
            <w:pPr>
              <w:ind w:right="-227"/>
              <w:jc w:val="center"/>
              <w:rPr>
                <w:b/>
              </w:rPr>
            </w:pPr>
          </w:p>
          <w:p w14:paraId="64D1DC52" w14:textId="77777777" w:rsidR="00D63882" w:rsidRDefault="00D63882">
            <w:pPr>
              <w:ind w:right="-227"/>
              <w:jc w:val="center"/>
              <w:rPr>
                <w:b/>
              </w:rPr>
            </w:pPr>
          </w:p>
          <w:p w14:paraId="61FE31A5" w14:textId="77777777" w:rsidR="00D63882" w:rsidRPr="007002AF" w:rsidRDefault="007002AF" w:rsidP="007002AF">
            <w:pPr>
              <w:ind w:right="-227"/>
              <w:rPr>
                <w:b/>
                <w:color w:val="FF0000"/>
              </w:rPr>
            </w:pPr>
            <w:r w:rsidRPr="007002AF">
              <w:rPr>
                <w:b/>
                <w:color w:val="FF0000"/>
              </w:rPr>
              <w:t>Cada alumno(a) le puede dar otra interpretación a la imagen y la respuesta será correcta porque dependerá de sus emociones y de cómo lo interpreta</w:t>
            </w:r>
          </w:p>
          <w:p w14:paraId="6FC36A72" w14:textId="77777777" w:rsidR="00D63882" w:rsidRDefault="00D63882" w:rsidP="007002AF">
            <w:pPr>
              <w:ind w:right="-227"/>
              <w:rPr>
                <w:b/>
              </w:rPr>
            </w:pPr>
          </w:p>
        </w:tc>
      </w:tr>
      <w:tr w:rsidR="006C35CE" w14:paraId="1EE731CC" w14:textId="77777777" w:rsidTr="001652AC">
        <w:trPr>
          <w:trHeight w:val="3876"/>
        </w:trPr>
        <w:tc>
          <w:tcPr>
            <w:tcW w:w="2835" w:type="dxa"/>
          </w:tcPr>
          <w:p w14:paraId="03628DE1" w14:textId="77777777" w:rsidR="001652AC" w:rsidRPr="001652AC" w:rsidRDefault="001652AC" w:rsidP="001652AC">
            <w:pPr>
              <w:ind w:right="-227"/>
              <w:rPr>
                <w:b/>
              </w:rPr>
            </w:pPr>
            <w:r w:rsidRPr="001652AC">
              <w:rPr>
                <w:b/>
              </w:rPr>
              <w:lastRenderedPageBreak/>
              <w:t>III.- Pinta las imágenes que tengan sonido que es de la naturaleza:</w:t>
            </w:r>
          </w:p>
          <w:p w14:paraId="76E9A988" w14:textId="77777777" w:rsidR="006C35CE" w:rsidRDefault="006C35CE">
            <w:pPr>
              <w:ind w:right="-227"/>
              <w:rPr>
                <w:b/>
              </w:rPr>
            </w:pPr>
          </w:p>
        </w:tc>
        <w:tc>
          <w:tcPr>
            <w:tcW w:w="8512" w:type="dxa"/>
          </w:tcPr>
          <w:tbl>
            <w:tblPr>
              <w:tblStyle w:val="Tablaconcuadrcula"/>
              <w:tblW w:w="6532" w:type="dxa"/>
              <w:tblInd w:w="6" w:type="dxa"/>
              <w:tblLayout w:type="fixed"/>
              <w:tblLook w:val="04A0" w:firstRow="1" w:lastRow="0" w:firstColumn="1" w:lastColumn="0" w:noHBand="0" w:noVBand="1"/>
            </w:tblPr>
            <w:tblGrid>
              <w:gridCol w:w="3697"/>
              <w:gridCol w:w="2835"/>
            </w:tblGrid>
            <w:tr w:rsidR="001652AC" w14:paraId="088A8705" w14:textId="77777777" w:rsidTr="001652AC">
              <w:trPr>
                <w:trHeight w:val="1871"/>
              </w:trPr>
              <w:tc>
                <w:tcPr>
                  <w:tcW w:w="3697" w:type="dxa"/>
                </w:tcPr>
                <w:p w14:paraId="7D19BA77" w14:textId="77777777" w:rsidR="001652AC" w:rsidRPr="001652AC" w:rsidRDefault="001652AC" w:rsidP="001652AC">
                  <w:pPr>
                    <w:spacing w:after="280"/>
                    <w:ind w:right="-227"/>
                    <w:rPr>
                      <w:color w:val="FF0000"/>
                      <w:sz w:val="32"/>
                      <w:szCs w:val="32"/>
                    </w:rPr>
                  </w:pPr>
                  <w:r>
                    <w:rPr>
                      <w:noProof/>
                    </w:rPr>
                    <w:drawing>
                      <wp:inline distT="0" distB="0" distL="0" distR="0" wp14:anchorId="793645B5" wp14:editId="321D2E1C">
                        <wp:extent cx="1371167" cy="977372"/>
                        <wp:effectExtent l="0" t="0" r="63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82722" cy="985608"/>
                                </a:xfrm>
                                <a:prstGeom prst="rect">
                                  <a:avLst/>
                                </a:prstGeom>
                              </pic:spPr>
                            </pic:pic>
                          </a:graphicData>
                        </a:graphic>
                      </wp:inline>
                    </w:drawing>
                  </w:r>
                  <w:r>
                    <w:rPr>
                      <w:color w:val="FF0000"/>
                      <w:sz w:val="32"/>
                      <w:szCs w:val="32"/>
                    </w:rPr>
                    <w:t>pintar</w:t>
                  </w:r>
                </w:p>
              </w:tc>
              <w:tc>
                <w:tcPr>
                  <w:tcW w:w="2835" w:type="dxa"/>
                </w:tcPr>
                <w:p w14:paraId="5F13755E" w14:textId="77777777" w:rsidR="001652AC" w:rsidRDefault="001652AC" w:rsidP="001652AC">
                  <w:pPr>
                    <w:spacing w:after="280"/>
                    <w:ind w:right="-227"/>
                    <w:rPr>
                      <w:sz w:val="32"/>
                      <w:szCs w:val="32"/>
                    </w:rPr>
                  </w:pPr>
                  <w:r w:rsidRPr="00EE4969">
                    <w:rPr>
                      <w:noProof/>
                      <w:sz w:val="32"/>
                      <w:szCs w:val="32"/>
                    </w:rPr>
                    <w:drawing>
                      <wp:inline distT="0" distB="0" distL="0" distR="0" wp14:anchorId="247EBDAB" wp14:editId="2D3F0644">
                        <wp:extent cx="885533" cy="675348"/>
                        <wp:effectExtent l="0" t="0" r="0" b="0"/>
                        <wp:docPr id="18" name="Imagen 18" descr="C:\Users\Ana Karina\AppData\Local\Microsoft\Windows\INetCache\Content.MSO\35CA92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na Karina\AppData\Local\Microsoft\Windows\INetCache\Content.MSO\35CA9214.t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4282" cy="682020"/>
                                </a:xfrm>
                                <a:prstGeom prst="rect">
                                  <a:avLst/>
                                </a:prstGeom>
                                <a:noFill/>
                                <a:ln>
                                  <a:noFill/>
                                </a:ln>
                              </pic:spPr>
                            </pic:pic>
                          </a:graphicData>
                        </a:graphic>
                      </wp:inline>
                    </w:drawing>
                  </w:r>
                </w:p>
              </w:tc>
            </w:tr>
            <w:tr w:rsidR="001652AC" w14:paraId="6F523427" w14:textId="77777777" w:rsidTr="001652AC">
              <w:trPr>
                <w:trHeight w:val="1842"/>
              </w:trPr>
              <w:tc>
                <w:tcPr>
                  <w:tcW w:w="3697" w:type="dxa"/>
                </w:tcPr>
                <w:p w14:paraId="456A858F" w14:textId="77777777" w:rsidR="001652AC" w:rsidRDefault="001652AC" w:rsidP="001652AC">
                  <w:pPr>
                    <w:spacing w:after="280"/>
                    <w:ind w:right="-227"/>
                    <w:rPr>
                      <w:sz w:val="32"/>
                      <w:szCs w:val="32"/>
                    </w:rPr>
                  </w:pPr>
                  <w:r w:rsidRPr="00EE4969">
                    <w:rPr>
                      <w:noProof/>
                      <w:sz w:val="32"/>
                      <w:szCs w:val="32"/>
                    </w:rPr>
                    <w:drawing>
                      <wp:inline distT="0" distB="0" distL="0" distR="0" wp14:anchorId="65E01A92" wp14:editId="616831E6">
                        <wp:extent cx="1285127" cy="969254"/>
                        <wp:effectExtent l="0" t="0" r="0" b="2540"/>
                        <wp:docPr id="26" name="Imagen 26" descr="C:\Users\Ana Karina\AppData\Local\Microsoft\Windows\INetCache\Content.MSO\A44779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na Karina\AppData\Local\Microsoft\Windows\INetCache\Content.MSO\A4477996.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99986" cy="980461"/>
                                </a:xfrm>
                                <a:prstGeom prst="rect">
                                  <a:avLst/>
                                </a:prstGeom>
                                <a:noFill/>
                                <a:ln>
                                  <a:noFill/>
                                </a:ln>
                              </pic:spPr>
                            </pic:pic>
                          </a:graphicData>
                        </a:graphic>
                      </wp:inline>
                    </w:drawing>
                  </w:r>
                  <w:r w:rsidRPr="001652AC">
                    <w:rPr>
                      <w:color w:val="FF0000"/>
                      <w:sz w:val="32"/>
                      <w:szCs w:val="32"/>
                    </w:rPr>
                    <w:t>pintar</w:t>
                  </w:r>
                </w:p>
              </w:tc>
              <w:tc>
                <w:tcPr>
                  <w:tcW w:w="2835" w:type="dxa"/>
                </w:tcPr>
                <w:p w14:paraId="2292A860" w14:textId="77777777" w:rsidR="001652AC" w:rsidRDefault="001652AC" w:rsidP="001652AC">
                  <w:pPr>
                    <w:spacing w:after="280"/>
                    <w:ind w:right="-227"/>
                    <w:rPr>
                      <w:sz w:val="32"/>
                      <w:szCs w:val="32"/>
                    </w:rPr>
                  </w:pPr>
                  <w:r>
                    <w:rPr>
                      <w:noProof/>
                      <w:sz w:val="32"/>
                      <w:szCs w:val="32"/>
                    </w:rPr>
                    <w:drawing>
                      <wp:inline distT="0" distB="0" distL="0" distR="0" wp14:anchorId="754F1CBE" wp14:editId="770E9D35">
                        <wp:extent cx="1304593" cy="882519"/>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14129" cy="888970"/>
                                </a:xfrm>
                                <a:prstGeom prst="rect">
                                  <a:avLst/>
                                </a:prstGeom>
                                <a:noFill/>
                              </pic:spPr>
                            </pic:pic>
                          </a:graphicData>
                        </a:graphic>
                      </wp:inline>
                    </w:drawing>
                  </w:r>
                  <w:r w:rsidRPr="001652AC">
                    <w:rPr>
                      <w:color w:val="FF0000"/>
                      <w:sz w:val="32"/>
                      <w:szCs w:val="32"/>
                    </w:rPr>
                    <w:t>pintar</w:t>
                  </w:r>
                </w:p>
              </w:tc>
            </w:tr>
          </w:tbl>
          <w:p w14:paraId="3FA7AEBC" w14:textId="77777777" w:rsidR="006C35CE" w:rsidRDefault="006C35CE" w:rsidP="001652AC">
            <w:pPr>
              <w:ind w:right="-227"/>
              <w:rPr>
                <w:b/>
              </w:rPr>
            </w:pPr>
          </w:p>
        </w:tc>
      </w:tr>
      <w:tr w:rsidR="006C35CE" w14:paraId="05480410" w14:textId="77777777" w:rsidTr="001652AC">
        <w:trPr>
          <w:trHeight w:val="258"/>
        </w:trPr>
        <w:tc>
          <w:tcPr>
            <w:tcW w:w="2835" w:type="dxa"/>
          </w:tcPr>
          <w:p w14:paraId="266E2E3C" w14:textId="77777777" w:rsidR="001652AC" w:rsidRPr="001652AC" w:rsidRDefault="001652AC" w:rsidP="001652AC">
            <w:pPr>
              <w:ind w:right="-227"/>
              <w:rPr>
                <w:b/>
              </w:rPr>
            </w:pPr>
            <w:r w:rsidRPr="001652AC">
              <w:rPr>
                <w:b/>
              </w:rPr>
              <w:t>IV.- Dibuja 2 objetos que tengan sonido artificial:</w:t>
            </w:r>
          </w:p>
          <w:p w14:paraId="6BF08671" w14:textId="77777777" w:rsidR="006C35CE" w:rsidRDefault="006C35CE">
            <w:pPr>
              <w:ind w:right="-227"/>
              <w:rPr>
                <w:b/>
              </w:rPr>
            </w:pPr>
          </w:p>
        </w:tc>
        <w:tc>
          <w:tcPr>
            <w:tcW w:w="8512" w:type="dxa"/>
          </w:tcPr>
          <w:p w14:paraId="0562844E" w14:textId="77777777" w:rsidR="006C35CE" w:rsidRDefault="001652AC" w:rsidP="001652AC">
            <w:pPr>
              <w:ind w:right="-227"/>
              <w:rPr>
                <w:b/>
                <w:color w:val="FF0000"/>
              </w:rPr>
            </w:pPr>
            <w:r>
              <w:rPr>
                <w:b/>
                <w:color w:val="FF0000"/>
              </w:rPr>
              <w:t xml:space="preserve">Pueden ser: sirena bombero, campana de colegio, motor de auto, sierra eléctrica, portazo, </w:t>
            </w:r>
          </w:p>
          <w:p w14:paraId="2F7A6380" w14:textId="77777777" w:rsidR="001652AC" w:rsidRPr="001652AC" w:rsidRDefault="001652AC" w:rsidP="001652AC">
            <w:pPr>
              <w:ind w:right="-227"/>
              <w:rPr>
                <w:b/>
                <w:color w:val="FF0000"/>
              </w:rPr>
            </w:pPr>
            <w:r>
              <w:rPr>
                <w:b/>
                <w:color w:val="FF0000"/>
              </w:rPr>
              <w:t>Etc.</w:t>
            </w:r>
          </w:p>
        </w:tc>
      </w:tr>
    </w:tbl>
    <w:p w14:paraId="36D09621" w14:textId="77777777" w:rsidR="006C35CE" w:rsidRDefault="006C35CE">
      <w:pPr>
        <w:spacing w:after="280" w:line="240" w:lineRule="auto"/>
        <w:ind w:right="-227"/>
        <w:jc w:val="center"/>
        <w:rPr>
          <w:b/>
          <w:u w:val="single"/>
        </w:rPr>
      </w:pPr>
    </w:p>
    <w:p w14:paraId="7B1C524A" w14:textId="77777777" w:rsidR="006C35CE" w:rsidRPr="003F02A2" w:rsidRDefault="003F02A2" w:rsidP="001652AC">
      <w:pPr>
        <w:spacing w:after="280" w:line="240" w:lineRule="auto"/>
        <w:ind w:right="-227"/>
      </w:pPr>
      <w:bookmarkStart w:id="1" w:name="_gjdgxs" w:colFirst="0" w:colLast="0"/>
      <w:bookmarkEnd w:id="1"/>
      <w:r>
        <w:t xml:space="preserve">Recuerda: </w:t>
      </w:r>
      <w:r w:rsidR="001652AC" w:rsidRPr="003F02A2">
        <w:t xml:space="preserve">Cuando termines tu guía </w:t>
      </w:r>
      <w:r>
        <w:t>envíamela a mí correo que está escrito en esta guía en la parte superior derecha.</w:t>
      </w:r>
    </w:p>
    <w:p w14:paraId="088DED14" w14:textId="77777777" w:rsidR="006C35CE" w:rsidRDefault="006C35CE">
      <w:pPr>
        <w:spacing w:line="240" w:lineRule="auto"/>
        <w:ind w:right="-227"/>
        <w:jc w:val="center"/>
        <w:rPr>
          <w:b/>
          <w:u w:val="single"/>
        </w:rPr>
      </w:pPr>
    </w:p>
    <w:sectPr w:rsidR="006C35CE">
      <w:headerReference w:type="default" r:id="rId28"/>
      <w:pgSz w:w="12240" w:h="15840"/>
      <w:pgMar w:top="1417" w:right="900" w:bottom="1417" w:left="56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3D36C" w14:textId="77777777" w:rsidR="00C93356" w:rsidRDefault="00C93356">
      <w:pPr>
        <w:spacing w:after="0" w:line="240" w:lineRule="auto"/>
      </w:pPr>
      <w:r>
        <w:separator/>
      </w:r>
    </w:p>
  </w:endnote>
  <w:endnote w:type="continuationSeparator" w:id="0">
    <w:p w14:paraId="6420998A" w14:textId="77777777" w:rsidR="00C93356" w:rsidRDefault="00C93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Pacific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3B084" w14:textId="77777777" w:rsidR="00C93356" w:rsidRDefault="00C93356">
      <w:pPr>
        <w:spacing w:after="0" w:line="240" w:lineRule="auto"/>
      </w:pPr>
      <w:r>
        <w:separator/>
      </w:r>
    </w:p>
  </w:footnote>
  <w:footnote w:type="continuationSeparator" w:id="0">
    <w:p w14:paraId="374C7A75" w14:textId="77777777" w:rsidR="00C93356" w:rsidRDefault="00C93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B2DF0" w14:textId="77777777" w:rsidR="006C35CE" w:rsidRDefault="00E500C1">
    <w:pPr>
      <w:pBdr>
        <w:top w:val="nil"/>
        <w:left w:val="nil"/>
        <w:bottom w:val="nil"/>
        <w:right w:val="nil"/>
        <w:between w:val="nil"/>
      </w:pBdr>
      <w:tabs>
        <w:tab w:val="center" w:pos="4419"/>
        <w:tab w:val="right" w:pos="8838"/>
      </w:tabs>
      <w:spacing w:after="0" w:line="240" w:lineRule="auto"/>
      <w:ind w:right="-227"/>
      <w:rPr>
        <w:color w:val="000000"/>
      </w:rPr>
    </w:pPr>
    <w:r>
      <w:rPr>
        <w:color w:val="000000"/>
      </w:rPr>
      <w:t xml:space="preserve">        </w:t>
    </w:r>
    <w:r>
      <w:rPr>
        <w:noProof/>
      </w:rPr>
      <w:drawing>
        <wp:anchor distT="0" distB="0" distL="0" distR="0" simplePos="0" relativeHeight="251658240" behindDoc="0" locked="0" layoutInCell="1" hidden="0" allowOverlap="1" wp14:anchorId="5927D2D4" wp14:editId="67CFEAA7">
          <wp:simplePos x="0" y="0"/>
          <wp:positionH relativeFrom="column">
            <wp:posOffset>3011805</wp:posOffset>
          </wp:positionH>
          <wp:positionV relativeFrom="paragraph">
            <wp:posOffset>-360679</wp:posOffset>
          </wp:positionV>
          <wp:extent cx="723900" cy="688152"/>
          <wp:effectExtent l="0" t="0" r="0" b="0"/>
          <wp:wrapSquare wrapText="bothSides" distT="0" distB="0" distL="0" distR="0"/>
          <wp:docPr id="2" name="image1.jpg" descr="IMG-20190528-WA0042"/>
          <wp:cNvGraphicFramePr/>
          <a:graphic xmlns:a="http://schemas.openxmlformats.org/drawingml/2006/main">
            <a:graphicData uri="http://schemas.openxmlformats.org/drawingml/2006/picture">
              <pic:pic xmlns:pic="http://schemas.openxmlformats.org/drawingml/2006/picture">
                <pic:nvPicPr>
                  <pic:cNvPr id="0" name="image1.jpg" descr="IMG-20190528-WA0042"/>
                  <pic:cNvPicPr preferRelativeResize="0"/>
                </pic:nvPicPr>
                <pic:blipFill>
                  <a:blip r:embed="rId1"/>
                  <a:srcRect/>
                  <a:stretch>
                    <a:fillRect/>
                  </a:stretch>
                </pic:blipFill>
                <pic:spPr>
                  <a:xfrm>
                    <a:off x="0" y="0"/>
                    <a:ext cx="723900" cy="688152"/>
                  </a:xfrm>
                  <a:prstGeom prst="rect">
                    <a:avLst/>
                  </a:prstGeom>
                  <a:ln/>
                </pic:spPr>
              </pic:pic>
            </a:graphicData>
          </a:graphic>
        </wp:anchor>
      </w:drawing>
    </w:r>
  </w:p>
  <w:p w14:paraId="54FE3005" w14:textId="77777777" w:rsidR="006C35CE" w:rsidRDefault="006C35CE">
    <w:pPr>
      <w:pBdr>
        <w:top w:val="nil"/>
        <w:left w:val="nil"/>
        <w:bottom w:val="nil"/>
        <w:right w:val="nil"/>
        <w:between w:val="nil"/>
      </w:pBdr>
      <w:tabs>
        <w:tab w:val="center" w:pos="4419"/>
        <w:tab w:val="right" w:pos="8838"/>
      </w:tabs>
      <w:spacing w:after="0" w:line="240" w:lineRule="auto"/>
      <w:jc w:val="center"/>
      <w:rPr>
        <w:rFonts w:ascii="Pacifico" w:eastAsia="Pacifico" w:hAnsi="Pacifico" w:cs="Pacifico"/>
        <w:b/>
        <w:color w:val="1F3864"/>
        <w:sz w:val="16"/>
        <w:szCs w:val="16"/>
      </w:rPr>
    </w:pPr>
    <w:bookmarkStart w:id="2" w:name="_30j0zll" w:colFirst="0" w:colLast="0"/>
    <w:bookmarkEnd w:id="2"/>
  </w:p>
  <w:p w14:paraId="368515DF" w14:textId="77777777" w:rsidR="006C35CE" w:rsidRDefault="00E500C1">
    <w:pPr>
      <w:pBdr>
        <w:top w:val="nil"/>
        <w:left w:val="nil"/>
        <w:bottom w:val="nil"/>
        <w:right w:val="nil"/>
        <w:between w:val="nil"/>
      </w:pBdr>
      <w:tabs>
        <w:tab w:val="center" w:pos="4419"/>
        <w:tab w:val="right" w:pos="8838"/>
      </w:tabs>
      <w:spacing w:after="0" w:line="240" w:lineRule="auto"/>
      <w:jc w:val="center"/>
      <w:rPr>
        <w:rFonts w:ascii="Pacifico" w:eastAsia="Pacifico" w:hAnsi="Pacifico" w:cs="Pacifico"/>
        <w:b/>
        <w:color w:val="1F3864"/>
        <w:sz w:val="16"/>
        <w:szCs w:val="16"/>
      </w:rPr>
    </w:pPr>
    <w:r>
      <w:rPr>
        <w:rFonts w:ascii="Pacifico" w:eastAsia="Pacifico" w:hAnsi="Pacifico" w:cs="Pacifico"/>
        <w:b/>
        <w:color w:val="1F3864"/>
        <w:sz w:val="16"/>
        <w:szCs w:val="16"/>
      </w:rPr>
      <w:t>COLEGIO PRESIDENTE JOSÉ MANUEL BALMACEDA</w:t>
    </w:r>
  </w:p>
  <w:p w14:paraId="2AA4CEA0" w14:textId="77777777" w:rsidR="006C35CE" w:rsidRDefault="00E500C1">
    <w:pPr>
      <w:pBdr>
        <w:top w:val="nil"/>
        <w:left w:val="nil"/>
        <w:bottom w:val="nil"/>
        <w:right w:val="nil"/>
        <w:between w:val="nil"/>
      </w:pBdr>
      <w:tabs>
        <w:tab w:val="center" w:pos="4419"/>
        <w:tab w:val="right" w:pos="8838"/>
      </w:tabs>
      <w:spacing w:after="0" w:line="240" w:lineRule="auto"/>
      <w:jc w:val="center"/>
      <w:rPr>
        <w:rFonts w:ascii="Pacifico" w:eastAsia="Pacifico" w:hAnsi="Pacifico" w:cs="Pacifico"/>
        <w:b/>
        <w:color w:val="4472C4"/>
        <w:sz w:val="16"/>
        <w:szCs w:val="16"/>
      </w:rPr>
    </w:pPr>
    <w:r>
      <w:rPr>
        <w:rFonts w:ascii="Pacifico" w:eastAsia="Pacifico" w:hAnsi="Pacifico" w:cs="Pacifico"/>
        <w:b/>
        <w:color w:val="1F3864"/>
        <w:sz w:val="16"/>
        <w:szCs w:val="16"/>
      </w:rPr>
      <w:t>SALVADOR ALLENDE 0893. RANCAGUA</w:t>
    </w:r>
  </w:p>
  <w:p w14:paraId="0F9795F6" w14:textId="77777777" w:rsidR="006C35CE" w:rsidRPr="004E7C8B" w:rsidRDefault="00E500C1">
    <w:pPr>
      <w:pBdr>
        <w:top w:val="nil"/>
        <w:left w:val="nil"/>
        <w:bottom w:val="nil"/>
        <w:right w:val="nil"/>
        <w:between w:val="nil"/>
      </w:pBdr>
      <w:tabs>
        <w:tab w:val="center" w:pos="4419"/>
        <w:tab w:val="right" w:pos="8838"/>
      </w:tabs>
      <w:spacing w:after="0" w:line="240" w:lineRule="auto"/>
      <w:rPr>
        <w:b/>
        <w:i/>
        <w:color w:val="000000"/>
      </w:rPr>
    </w:pPr>
    <w:r>
      <w:rPr>
        <w:b/>
        <w:color w:val="000000"/>
      </w:rPr>
      <w:t>UNIDAD TÉCNICA PEDAGÓGICA</w:t>
    </w:r>
    <w:r>
      <w:rPr>
        <w:b/>
        <w:color w:val="000000"/>
      </w:rPr>
      <w:tab/>
    </w:r>
    <w:r>
      <w:rPr>
        <w:b/>
        <w:color w:val="000000"/>
      </w:rPr>
      <w:tab/>
    </w:r>
    <w:r>
      <w:rPr>
        <w:b/>
        <w:color w:val="000000"/>
      </w:rPr>
      <w:tab/>
    </w:r>
    <w:r w:rsidRPr="004E7C8B">
      <w:rPr>
        <w:noProof/>
      </w:rPr>
      <mc:AlternateContent>
        <mc:Choice Requires="wpg">
          <w:drawing>
            <wp:anchor distT="0" distB="0" distL="114300" distR="114300" simplePos="0" relativeHeight="251659264" behindDoc="0" locked="0" layoutInCell="1" hidden="0" allowOverlap="1" wp14:anchorId="2E69E821" wp14:editId="2FFAFD33">
              <wp:simplePos x="0" y="0"/>
              <wp:positionH relativeFrom="column">
                <wp:posOffset>-126999</wp:posOffset>
              </wp:positionH>
              <wp:positionV relativeFrom="paragraph">
                <wp:posOffset>152400</wp:posOffset>
              </wp:positionV>
              <wp:extent cx="7248525" cy="38100"/>
              <wp:effectExtent l="0" t="0" r="0" b="0"/>
              <wp:wrapNone/>
              <wp:docPr id="1" name="Conector recto de flecha 1"/>
              <wp:cNvGraphicFramePr/>
              <a:graphic xmlns:a="http://schemas.openxmlformats.org/drawingml/2006/main">
                <a:graphicData uri="http://schemas.microsoft.com/office/word/2010/wordprocessingShape">
                  <wps:wsp>
                    <wps:cNvCnPr/>
                    <wps:spPr>
                      <a:xfrm rot="10800000" flipH="1">
                        <a:off x="1731263" y="3770475"/>
                        <a:ext cx="7229475" cy="1905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-126999</wp:posOffset>
              </wp:positionH>
              <wp:positionV relativeFrom="paragraph">
                <wp:posOffset>152400</wp:posOffset>
              </wp:positionV>
              <wp:extent cx="7248525" cy="3810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248525" cy="38100"/>
                      </a:xfrm>
                      <a:prstGeom prst="rect"/>
                      <a:ln/>
                    </pic:spPr>
                  </pic:pic>
                </a:graphicData>
              </a:graphic>
            </wp:anchor>
          </w:drawing>
        </mc:Fallback>
      </mc:AlternateContent>
    </w:r>
    <w:r w:rsidR="004E7C8B">
      <w:rPr>
        <w:b/>
        <w:color w:val="000000"/>
      </w:rPr>
      <w:t>Música</w:t>
    </w:r>
  </w:p>
  <w:p w14:paraId="4560BCEF" w14:textId="77777777" w:rsidR="006C35CE" w:rsidRDefault="004E7C8B">
    <w:pPr>
      <w:pBdr>
        <w:top w:val="nil"/>
        <w:left w:val="nil"/>
        <w:bottom w:val="nil"/>
        <w:right w:val="nil"/>
        <w:between w:val="nil"/>
      </w:pBdr>
      <w:tabs>
        <w:tab w:val="center" w:pos="4419"/>
        <w:tab w:val="right" w:pos="8838"/>
      </w:tabs>
      <w:spacing w:after="0" w:line="240" w:lineRule="auto"/>
      <w:rPr>
        <w:rFonts w:ascii="Pacifico" w:eastAsia="Pacifico" w:hAnsi="Pacifico" w:cs="Pacifico"/>
        <w:b/>
        <w:color w:val="4472C4"/>
        <w:sz w:val="16"/>
        <w:szCs w:val="16"/>
      </w:rPr>
    </w:pPr>
    <w:r>
      <w:rPr>
        <w:b/>
        <w:i/>
        <w:color w:val="000000"/>
      </w:rPr>
      <w:t>Ana Karina Pino Mena</w:t>
    </w:r>
    <w:r w:rsidR="00E500C1" w:rsidRPr="004E7C8B">
      <w:rPr>
        <w:b/>
        <w:i/>
        <w:color w:val="000000"/>
      </w:rPr>
      <w:tab/>
    </w:r>
    <w:r>
      <w:rPr>
        <w:b/>
        <w:i/>
        <w:color w:val="000000"/>
      </w:rPr>
      <w:t xml:space="preserve">                                                                                  anakarina.pino@colegio-josemanuelbalmaceda.cl</w:t>
    </w:r>
    <w:r w:rsidR="00E500C1" w:rsidRPr="004E7C8B">
      <w:rPr>
        <w:b/>
        <w:i/>
        <w:color w:val="000000"/>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5CE"/>
    <w:rsid w:val="00122A18"/>
    <w:rsid w:val="001652AC"/>
    <w:rsid w:val="001B4C8C"/>
    <w:rsid w:val="00376556"/>
    <w:rsid w:val="00397C5D"/>
    <w:rsid w:val="003F02A2"/>
    <w:rsid w:val="004E53DF"/>
    <w:rsid w:val="004E7C8B"/>
    <w:rsid w:val="006439FF"/>
    <w:rsid w:val="006810DD"/>
    <w:rsid w:val="006C35CE"/>
    <w:rsid w:val="007002AF"/>
    <w:rsid w:val="00707898"/>
    <w:rsid w:val="008A00A8"/>
    <w:rsid w:val="00953E36"/>
    <w:rsid w:val="00A72AD6"/>
    <w:rsid w:val="00BF321F"/>
    <w:rsid w:val="00C15516"/>
    <w:rsid w:val="00C4205E"/>
    <w:rsid w:val="00C93356"/>
    <w:rsid w:val="00CB5F37"/>
    <w:rsid w:val="00CD5301"/>
    <w:rsid w:val="00D63882"/>
    <w:rsid w:val="00E500C1"/>
    <w:rsid w:val="00EE496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B759"/>
  <w15:docId w15:val="{296C4922-EF16-4F1C-AE65-99A587EF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4E7C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7C8B"/>
  </w:style>
  <w:style w:type="paragraph" w:styleId="Piedepgina">
    <w:name w:val="footer"/>
    <w:basedOn w:val="Normal"/>
    <w:link w:val="PiedepginaCar"/>
    <w:uiPriority w:val="99"/>
    <w:unhideWhenUsed/>
    <w:rsid w:val="004E7C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7C8B"/>
  </w:style>
  <w:style w:type="table" w:styleId="Tablaconcuadrcula">
    <w:name w:val="Table Grid"/>
    <w:basedOn w:val="Tablanormal"/>
    <w:uiPriority w:val="39"/>
    <w:rsid w:val="004E7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E7C8B"/>
    <w:rPr>
      <w:color w:val="0000FF"/>
      <w:u w:val="single"/>
    </w:rPr>
  </w:style>
  <w:style w:type="paragraph" w:styleId="NormalWeb">
    <w:name w:val="Normal (Web)"/>
    <w:basedOn w:val="Normal"/>
    <w:uiPriority w:val="99"/>
    <w:semiHidden/>
    <w:unhideWhenUsed/>
    <w:rsid w:val="004E7C8B"/>
    <w:rPr>
      <w:rFonts w:ascii="Times New Roman" w:hAnsi="Times New Roman" w:cs="Times New Roman"/>
      <w:sz w:val="24"/>
      <w:szCs w:val="24"/>
    </w:rPr>
  </w:style>
  <w:style w:type="character" w:styleId="Mencinsinresolver">
    <w:name w:val="Unresolved Mention"/>
    <w:basedOn w:val="Fuentedeprrafopredeter"/>
    <w:uiPriority w:val="99"/>
    <w:semiHidden/>
    <w:unhideWhenUsed/>
    <w:rsid w:val="001B4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50511">
      <w:bodyDiv w:val="1"/>
      <w:marLeft w:val="0"/>
      <w:marRight w:val="0"/>
      <w:marTop w:val="0"/>
      <w:marBottom w:val="0"/>
      <w:divBdr>
        <w:top w:val="none" w:sz="0" w:space="0" w:color="auto"/>
        <w:left w:val="none" w:sz="0" w:space="0" w:color="auto"/>
        <w:bottom w:val="none" w:sz="0" w:space="0" w:color="auto"/>
        <w:right w:val="none" w:sz="0" w:space="0" w:color="auto"/>
      </w:divBdr>
    </w:div>
    <w:div w:id="729889445">
      <w:bodyDiv w:val="1"/>
      <w:marLeft w:val="0"/>
      <w:marRight w:val="0"/>
      <w:marTop w:val="0"/>
      <w:marBottom w:val="0"/>
      <w:divBdr>
        <w:top w:val="none" w:sz="0" w:space="0" w:color="auto"/>
        <w:left w:val="none" w:sz="0" w:space="0" w:color="auto"/>
        <w:bottom w:val="none" w:sz="0" w:space="0" w:color="auto"/>
        <w:right w:val="none" w:sz="0" w:space="0" w:color="auto"/>
      </w:divBdr>
    </w:div>
    <w:div w:id="1609001768">
      <w:bodyDiv w:val="1"/>
      <w:marLeft w:val="0"/>
      <w:marRight w:val="0"/>
      <w:marTop w:val="0"/>
      <w:marBottom w:val="0"/>
      <w:divBdr>
        <w:top w:val="none" w:sz="0" w:space="0" w:color="auto"/>
        <w:left w:val="none" w:sz="0" w:space="0" w:color="auto"/>
        <w:bottom w:val="none" w:sz="0" w:space="0" w:color="auto"/>
        <w:right w:val="none" w:sz="0" w:space="0" w:color="auto"/>
      </w:divBdr>
    </w:div>
    <w:div w:id="1647709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0.pn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19.pn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8.pn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hyperlink" Target="https://www.ejemplode.com/63-arte/3568-caracteristicas_de_la_musica.html"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2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721</Words>
  <Characters>3967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Karina</dc:creator>
  <cp:lastModifiedBy>Jocelyn Madrid</cp:lastModifiedBy>
  <cp:revision>2</cp:revision>
  <dcterms:created xsi:type="dcterms:W3CDTF">2020-05-02T01:44:00Z</dcterms:created>
  <dcterms:modified xsi:type="dcterms:W3CDTF">2020-05-02T01:44:00Z</dcterms:modified>
</cp:coreProperties>
</file>