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32C45" w14:textId="77777777" w:rsidR="007433A4" w:rsidRDefault="007433A4" w:rsidP="007433A4">
      <w:pPr>
        <w:pStyle w:val="Encabezado"/>
        <w:tabs>
          <w:tab w:val="clear" w:pos="4419"/>
          <w:tab w:val="clear" w:pos="8838"/>
          <w:tab w:val="center" w:pos="5500"/>
        </w:tabs>
        <w:ind w:right="-227"/>
        <w:rPr>
          <w:noProof/>
        </w:rPr>
      </w:pPr>
      <w:r>
        <w:rPr>
          <w:rFonts w:asciiTheme="majorHAnsi" w:hAnsiTheme="majorHAnsi" w:cs="Times New Roman"/>
          <w:i/>
          <w:noProof/>
          <w:sz w:val="24"/>
          <w:lang w:eastAsia="es-CL"/>
        </w:rPr>
        <w:drawing>
          <wp:anchor distT="0" distB="0" distL="114300" distR="114300" simplePos="0" relativeHeight="251661312" behindDoc="0" locked="0" layoutInCell="1" allowOverlap="1" wp14:anchorId="760658A4" wp14:editId="6C838C61">
            <wp:simplePos x="0" y="0"/>
            <wp:positionH relativeFrom="margin">
              <wp:align>left</wp:align>
            </wp:positionH>
            <wp:positionV relativeFrom="paragraph">
              <wp:posOffset>-286385</wp:posOffset>
            </wp:positionV>
            <wp:extent cx="842119" cy="681317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19" cy="6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DAD485F" wp14:editId="4BBE23FA">
            <wp:simplePos x="0" y="0"/>
            <wp:positionH relativeFrom="page">
              <wp:posOffset>3480435</wp:posOffset>
            </wp:positionH>
            <wp:positionV relativeFrom="paragraph">
              <wp:posOffset>-400685</wp:posOffset>
            </wp:positionV>
            <wp:extent cx="688768" cy="632460"/>
            <wp:effectExtent l="0" t="0" r="0" b="0"/>
            <wp:wrapNone/>
            <wp:docPr id="15" name="Imagen 15" descr="IMG-20190528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528-WA00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8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2B640B0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</w:pPr>
      <w:bookmarkStart w:id="0" w:name="_Hlk35416124"/>
    </w:p>
    <w:p w14:paraId="14DC6FD0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</w:pPr>
      <w:r w:rsidRPr="00E00860"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  <w:t>COLEGIO PRESIDENTE JOSÉ MANUEL BALMACEDA</w:t>
      </w:r>
      <w:bookmarkEnd w:id="0"/>
    </w:p>
    <w:p w14:paraId="67BA4A2A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4F81BD" w:themeColor="accent1"/>
          <w:sz w:val="16"/>
          <w:szCs w:val="16"/>
        </w:rPr>
      </w:pPr>
      <w:r w:rsidRPr="00E00860"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  <w:t>SALVADOR ALLENDE 0893. RANCAGUA</w:t>
      </w:r>
    </w:p>
    <w:p w14:paraId="70BC11A9" w14:textId="77777777" w:rsidR="000A3992" w:rsidRPr="00900499" w:rsidRDefault="000A3992" w:rsidP="000A3992">
      <w:pPr>
        <w:pStyle w:val="Encabezado"/>
        <w:rPr>
          <w:rFonts w:cstheme="minorHAnsi"/>
          <w:b/>
          <w:bCs/>
          <w:i/>
          <w:iCs/>
        </w:rPr>
      </w:pPr>
      <w:r w:rsidRPr="00900499">
        <w:rPr>
          <w:rFonts w:cstheme="minorHAnsi"/>
          <w:b/>
          <w:bCs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7701E4" wp14:editId="68905A06">
                <wp:simplePos x="0" y="0"/>
                <wp:positionH relativeFrom="page">
                  <wp:posOffset>1058779</wp:posOffset>
                </wp:positionH>
                <wp:positionV relativeFrom="paragraph">
                  <wp:posOffset>177131</wp:posOffset>
                </wp:positionV>
                <wp:extent cx="5807242" cy="0"/>
                <wp:effectExtent l="57150" t="38100" r="60325" b="952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724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872FE" id="Conector recto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3.35pt,13.95pt" to="540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" strokecolor="black [3200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  <w:r>
        <w:rPr>
          <w:rFonts w:cstheme="minorHAnsi"/>
          <w:b/>
          <w:bCs/>
        </w:rPr>
        <w:t xml:space="preserve">      </w:t>
      </w:r>
      <w:r w:rsidRPr="00900499">
        <w:rPr>
          <w:rFonts w:cstheme="minorHAnsi"/>
          <w:b/>
          <w:bCs/>
        </w:rPr>
        <w:t xml:space="preserve"> UNIDAD TÉCNICA PEDAGÓGICA                                                      R E L I G I </w:t>
      </w:r>
      <w:proofErr w:type="spellStart"/>
      <w:r w:rsidRPr="00900499">
        <w:rPr>
          <w:rFonts w:cstheme="minorHAnsi"/>
          <w:b/>
          <w:bCs/>
        </w:rPr>
        <w:t>Ó</w:t>
      </w:r>
      <w:proofErr w:type="spellEnd"/>
      <w:r w:rsidRPr="00900499">
        <w:rPr>
          <w:rFonts w:cstheme="minorHAnsi"/>
          <w:b/>
          <w:bCs/>
        </w:rPr>
        <w:t xml:space="preserve"> N                                               </w:t>
      </w:r>
    </w:p>
    <w:p w14:paraId="79FE6984" w14:textId="77777777" w:rsidR="000A3992" w:rsidRPr="00900499" w:rsidRDefault="000A3992" w:rsidP="000A3992">
      <w:pPr>
        <w:pStyle w:val="Encabezado"/>
        <w:spacing w:before="60"/>
        <w:rPr>
          <w:rFonts w:cstheme="minorHAnsi"/>
        </w:rPr>
      </w:pPr>
      <w:r w:rsidRPr="00900499">
        <w:rPr>
          <w:rFonts w:cstheme="minorHAnsi"/>
          <w:bCs/>
          <w:i/>
          <w:iCs/>
        </w:rPr>
        <w:t xml:space="preserve">  </w:t>
      </w:r>
      <w:r w:rsidRPr="00900499">
        <w:rPr>
          <w:rFonts w:cstheme="minorHAnsi"/>
          <w:bCs/>
          <w:i/>
          <w:iCs/>
          <w:sz w:val="20"/>
        </w:rPr>
        <w:t>Profesora: MARÍA ELENA MADRID CERDA</w:t>
      </w:r>
      <w:r w:rsidRPr="00900499">
        <w:rPr>
          <w:rFonts w:cstheme="minorHAnsi"/>
          <w:bCs/>
          <w:i/>
          <w:iCs/>
          <w:sz w:val="20"/>
        </w:rPr>
        <w:tab/>
        <w:t xml:space="preserve">                 </w:t>
      </w:r>
      <w:r w:rsidRPr="00900499">
        <w:rPr>
          <w:rFonts w:cstheme="minorHAnsi"/>
          <w:sz w:val="20"/>
        </w:rPr>
        <w:t>mariaelena.madrid@colegio-josemanuelbalmaceda.cl</w:t>
      </w:r>
    </w:p>
    <w:p w14:paraId="3022E72A" w14:textId="77777777" w:rsidR="007433A4" w:rsidRPr="002F066E" w:rsidRDefault="007433A4" w:rsidP="007433A4">
      <w:pPr>
        <w:spacing w:after="120"/>
        <w:jc w:val="center"/>
        <w:rPr>
          <w:rFonts w:asciiTheme="majorHAnsi" w:hAnsiTheme="majorHAnsi" w:cs="Times New Roman"/>
          <w:sz w:val="26"/>
          <w:szCs w:val="26"/>
          <w:lang w:val="es-ES"/>
        </w:rPr>
      </w:pP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GUÍA </w:t>
      </w:r>
      <w:r w:rsidR="00B372F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6    </w:t>
      </w: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          </w:t>
      </w:r>
      <w:r w:rsidR="00551224">
        <w:rPr>
          <w:rFonts w:asciiTheme="majorHAnsi" w:hAnsiTheme="majorHAnsi" w:cs="Times New Roman"/>
          <w:b/>
          <w:i/>
          <w:sz w:val="26"/>
          <w:szCs w:val="26"/>
          <w:lang w:val="es-ES"/>
        </w:rPr>
        <w:t>TERCER</w:t>
      </w: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O BÁSICO   </w:t>
      </w:r>
      <w:r w:rsidR="00B372F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      </w:t>
      </w: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      </w:t>
      </w:r>
      <w:r w:rsidR="00B372FE">
        <w:rPr>
          <w:rFonts w:ascii="Arial" w:hAnsi="Arial" w:cs="Arial"/>
          <w:sz w:val="26"/>
          <w:szCs w:val="26"/>
        </w:rPr>
        <w:t>Sem07</w:t>
      </w:r>
      <w:r w:rsidR="006442D9">
        <w:rPr>
          <w:rFonts w:ascii="Arial" w:hAnsi="Arial" w:cs="Arial"/>
          <w:sz w:val="26"/>
          <w:szCs w:val="26"/>
        </w:rPr>
        <w:t xml:space="preserve"> / 04</w:t>
      </w:r>
      <w:r w:rsidRPr="002F066E">
        <w:rPr>
          <w:rFonts w:ascii="Arial" w:hAnsi="Arial" w:cs="Arial"/>
          <w:sz w:val="26"/>
          <w:szCs w:val="26"/>
        </w:rPr>
        <w:t xml:space="preserve"> al 0</w:t>
      </w:r>
      <w:r w:rsidR="006442D9">
        <w:rPr>
          <w:rFonts w:ascii="Arial" w:hAnsi="Arial" w:cs="Arial"/>
          <w:sz w:val="26"/>
          <w:szCs w:val="26"/>
        </w:rPr>
        <w:t>8</w:t>
      </w:r>
      <w:r w:rsidRPr="002F066E">
        <w:rPr>
          <w:rFonts w:ascii="Arial" w:hAnsi="Arial" w:cs="Arial"/>
          <w:sz w:val="26"/>
          <w:szCs w:val="26"/>
        </w:rPr>
        <w:t xml:space="preserve"> Mayo2020</w:t>
      </w:r>
      <w:r w:rsidRPr="002F066E">
        <w:rPr>
          <w:rFonts w:ascii="Arial" w:hAnsi="Arial" w:cs="Arial"/>
          <w:b/>
          <w:sz w:val="26"/>
          <w:szCs w:val="26"/>
          <w:u w:val="single"/>
          <w:lang w:val="es-ES"/>
        </w:rPr>
        <w:t xml:space="preserve">  </w:t>
      </w:r>
    </w:p>
    <w:p w14:paraId="460AF3A0" w14:textId="77777777" w:rsidR="007433A4" w:rsidRPr="002F066E" w:rsidRDefault="007433A4" w:rsidP="007433A4">
      <w:pPr>
        <w:spacing w:after="0" w:line="360" w:lineRule="auto"/>
        <w:rPr>
          <w:rFonts w:asciiTheme="majorHAnsi" w:hAnsiTheme="majorHAnsi"/>
          <w:b/>
          <w:i/>
          <w:sz w:val="26"/>
          <w:szCs w:val="26"/>
        </w:rPr>
      </w:pPr>
      <w:proofErr w:type="gramStart"/>
      <w:r w:rsidRPr="002F066E">
        <w:rPr>
          <w:rFonts w:asciiTheme="majorHAnsi" w:hAnsiTheme="majorHAnsi"/>
          <w:b/>
          <w:i/>
          <w:sz w:val="26"/>
          <w:szCs w:val="26"/>
        </w:rPr>
        <w:t>Nombre:…</w:t>
      </w:r>
      <w:proofErr w:type="gramEnd"/>
      <w:r w:rsidRPr="002F066E">
        <w:rPr>
          <w:rFonts w:asciiTheme="majorHAnsi" w:hAnsiTheme="majorHAnsi"/>
          <w:b/>
          <w:i/>
          <w:sz w:val="26"/>
          <w:szCs w:val="26"/>
        </w:rPr>
        <w:t>……………………………………………………………………………………………</w:t>
      </w:r>
    </w:p>
    <w:p w14:paraId="2D3111E6" w14:textId="77777777" w:rsidR="007433A4" w:rsidRPr="002F066E" w:rsidRDefault="007433A4" w:rsidP="007433A4">
      <w:pPr>
        <w:rPr>
          <w:rFonts w:asciiTheme="majorHAnsi" w:hAnsiTheme="majorHAnsi"/>
          <w:b/>
          <w:i/>
          <w:sz w:val="26"/>
          <w:szCs w:val="26"/>
        </w:rPr>
      </w:pPr>
      <w:r w:rsidRPr="002F066E">
        <w:rPr>
          <w:rFonts w:asciiTheme="majorHAnsi" w:hAnsiTheme="majorHAnsi"/>
          <w:b/>
          <w:i/>
          <w:sz w:val="26"/>
          <w:szCs w:val="26"/>
        </w:rPr>
        <w:t>Curso: …………………………………………………      Fecha: ………………………………</w:t>
      </w:r>
    </w:p>
    <w:p w14:paraId="4E88770D" w14:textId="77777777" w:rsidR="007433A4" w:rsidRPr="002F066E" w:rsidRDefault="007433A4" w:rsidP="007433A4">
      <w:pPr>
        <w:spacing w:after="0"/>
        <w:jc w:val="center"/>
        <w:rPr>
          <w:rFonts w:asciiTheme="majorHAnsi" w:hAnsiTheme="majorHAnsi" w:cs="Times New Roman"/>
          <w:b/>
          <w:i/>
          <w:sz w:val="26"/>
          <w:szCs w:val="26"/>
          <w:lang w:val="es-ES"/>
        </w:rPr>
      </w:pP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RETROLALIMENTACION  </w:t>
      </w:r>
      <w:r w:rsidR="00140408">
        <w:rPr>
          <w:rFonts w:asciiTheme="majorHAnsi" w:hAnsiTheme="majorHAnsi" w:cs="Times New Roman"/>
          <w:b/>
          <w:i/>
          <w:sz w:val="26"/>
          <w:szCs w:val="26"/>
          <w:lang w:val="es-ES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7433A4" w:rsidRPr="002F066E" w14:paraId="279EE7B4" w14:textId="77777777" w:rsidTr="00140408">
        <w:trPr>
          <w:trHeight w:val="2322"/>
        </w:trPr>
        <w:tc>
          <w:tcPr>
            <w:tcW w:w="9111" w:type="dxa"/>
          </w:tcPr>
          <w:p w14:paraId="644C0709" w14:textId="77777777" w:rsidR="002F066E" w:rsidRPr="00140408" w:rsidRDefault="002F066E" w:rsidP="00AE5ECC">
            <w:pPr>
              <w:jc w:val="both"/>
              <w:rPr>
                <w:rFonts w:asciiTheme="majorHAnsi" w:hAnsiTheme="majorHAnsi" w:cs="Arial"/>
                <w:b/>
                <w:i/>
                <w:sz w:val="12"/>
                <w:szCs w:val="26"/>
                <w:lang w:val="es-ES"/>
              </w:rPr>
            </w:pPr>
          </w:p>
          <w:p w14:paraId="53B6D1E4" w14:textId="77777777" w:rsidR="002F066E" w:rsidRPr="00140408" w:rsidRDefault="007433A4" w:rsidP="00AE5ECC">
            <w:pPr>
              <w:jc w:val="both"/>
              <w:rPr>
                <w:rFonts w:asciiTheme="majorHAnsi" w:hAnsiTheme="majorHAnsi" w:cs="Arial"/>
                <w:i/>
                <w:sz w:val="26"/>
                <w:szCs w:val="26"/>
                <w:lang w:val="es-ES"/>
              </w:rPr>
            </w:pPr>
            <w:r w:rsidRPr="002F066E">
              <w:rPr>
                <w:rFonts w:asciiTheme="majorHAnsi" w:hAnsiTheme="majorHAnsi" w:cs="Arial"/>
                <w:b/>
                <w:i/>
                <w:sz w:val="26"/>
                <w:szCs w:val="26"/>
                <w:lang w:val="es-ES"/>
              </w:rPr>
              <w:t>Introducción:</w:t>
            </w:r>
            <w:r w:rsidRPr="002F066E">
              <w:rPr>
                <w:rFonts w:asciiTheme="majorHAnsi" w:hAnsiTheme="majorHAnsi" w:cs="Arial"/>
                <w:i/>
                <w:sz w:val="26"/>
                <w:szCs w:val="26"/>
                <w:lang w:val="es-ES"/>
              </w:rPr>
              <w:t xml:space="preserve"> </w:t>
            </w:r>
            <w:r w:rsidR="00140408" w:rsidRPr="00192DD6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Queridos/as estudiantes, en esta guía reforzaras aprendizajes para comprobar lo que sabes y consolidar lo aprendido, demostrando cuanto has avanzado en casa </w:t>
            </w:r>
            <w:proofErr w:type="spellStart"/>
            <w:r w:rsidR="00140408" w:rsidRPr="00192DD6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unto</w:t>
            </w:r>
            <w:proofErr w:type="spellEnd"/>
            <w:r w:rsidR="00140408" w:rsidRPr="00192DD6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a tu familia con esta Unidad1: SER HUMANO E HIJO DE DIOS, lee con respeto textos e instrucciones poniendo mucha atención a todas las indicaciones, </w:t>
            </w:r>
            <w:r w:rsidR="00140408" w:rsidRPr="00192DD6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responde a conciencia y SIN AYUDA, solo lo que apre</w:t>
            </w:r>
            <w:r w:rsidR="00140408" w:rsidRPr="00B573EF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ndiste, reflexiona, </w:t>
            </w:r>
            <w:r w:rsidR="00140408" w:rsidRPr="00B573EF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pinta, selecciona </w:t>
            </w:r>
            <w:r w:rsidR="00140408" w:rsidRPr="00B573EF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y marca respuestas, al finalizar compara tus respuestas </w:t>
            </w:r>
            <w:r w:rsidR="00140408" w:rsidRPr="00192DD6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y comprueba con solucionario para reforzar y reflexionar junto a tu familia tu trabajo en casa.</w:t>
            </w:r>
          </w:p>
        </w:tc>
      </w:tr>
    </w:tbl>
    <w:p w14:paraId="162BAFFF" w14:textId="77777777" w:rsidR="00FD0FD3" w:rsidRPr="00140408" w:rsidRDefault="007433A4" w:rsidP="00140408">
      <w:pPr>
        <w:spacing w:before="120"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140408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U.1: </w:t>
      </w:r>
      <w:r w:rsidR="00FD0FD3" w:rsidRPr="00140408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SER HUMANO E HIJO DE DIOS </w:t>
      </w:r>
    </w:p>
    <w:p w14:paraId="250B87AE" w14:textId="77777777" w:rsidR="007433A4" w:rsidRPr="00140408" w:rsidRDefault="007433A4" w:rsidP="00FD0FD3">
      <w:pPr>
        <w:spacing w:before="120" w:after="0" w:line="240" w:lineRule="auto"/>
        <w:jc w:val="center"/>
        <w:rPr>
          <w:rFonts w:asciiTheme="majorHAnsi" w:hAnsiTheme="majorHAnsi" w:cs="Arial"/>
          <w:i/>
          <w:sz w:val="24"/>
          <w:szCs w:val="24"/>
          <w:lang w:val="es-ES"/>
        </w:rPr>
      </w:pPr>
      <w:r w:rsidRPr="00140408">
        <w:rPr>
          <w:rFonts w:asciiTheme="majorHAnsi" w:hAnsiTheme="majorHAnsi" w:cs="Arial"/>
          <w:i/>
          <w:sz w:val="24"/>
          <w:szCs w:val="24"/>
          <w:lang w:val="es-ES"/>
        </w:rPr>
        <w:t>CUARESMA – SEMANA SANTA</w:t>
      </w:r>
    </w:p>
    <w:p w14:paraId="4660E0F9" w14:textId="77777777" w:rsidR="007433A4" w:rsidRDefault="007433A4" w:rsidP="00FD0FD3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s-ES" w:eastAsia="es-CL"/>
        </w:rPr>
      </w:pPr>
      <w:r w:rsidRPr="00140408">
        <w:rPr>
          <w:rFonts w:asciiTheme="majorHAnsi" w:hAnsiTheme="majorHAnsi" w:cs="Arial"/>
          <w:b/>
          <w:i/>
          <w:sz w:val="24"/>
          <w:szCs w:val="24"/>
        </w:rPr>
        <w:t xml:space="preserve">O.A.U.: </w:t>
      </w:r>
      <w:r w:rsidR="00890752" w:rsidRPr="00140408">
        <w:rPr>
          <w:rFonts w:asciiTheme="majorHAnsi" w:eastAsia="Times New Roman" w:hAnsiTheme="majorHAnsi" w:cs="Arial"/>
          <w:b/>
          <w:sz w:val="24"/>
          <w:szCs w:val="24"/>
          <w:lang w:val="es-ES" w:eastAsia="es-CL"/>
        </w:rPr>
        <w:t xml:space="preserve">Comprender </w:t>
      </w:r>
      <w:r w:rsidR="00FD0FD3" w:rsidRPr="00140408">
        <w:rPr>
          <w:rFonts w:asciiTheme="majorHAnsi" w:eastAsia="Times New Roman" w:hAnsiTheme="majorHAnsi" w:cs="Arial"/>
          <w:b/>
          <w:sz w:val="24"/>
          <w:szCs w:val="24"/>
          <w:lang w:val="es-ES" w:eastAsia="es-CL"/>
        </w:rPr>
        <w:t>que Jesús es humano e Hijo de Dios que murió por nosotros.</w:t>
      </w:r>
    </w:p>
    <w:p w14:paraId="0DA3843B" w14:textId="77777777" w:rsidR="00140408" w:rsidRPr="00140408" w:rsidRDefault="00140408" w:rsidP="00FD0FD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val="es-ES" w:eastAsia="es-CL"/>
        </w:rPr>
      </w:pPr>
    </w:p>
    <w:p w14:paraId="551481C1" w14:textId="77777777" w:rsidR="007433A4" w:rsidRPr="002F066E" w:rsidRDefault="007433A4" w:rsidP="007433A4">
      <w:pPr>
        <w:spacing w:after="0" w:line="240" w:lineRule="auto"/>
        <w:jc w:val="center"/>
        <w:rPr>
          <w:rFonts w:asciiTheme="majorHAnsi" w:hAnsiTheme="majorHAnsi" w:cs="Arial"/>
          <w:b/>
          <w:i/>
          <w:sz w:val="26"/>
          <w:szCs w:val="26"/>
        </w:rPr>
      </w:pPr>
      <w:r w:rsidRPr="002F066E">
        <w:rPr>
          <w:rFonts w:asciiTheme="majorHAnsi" w:hAnsiTheme="majorHAnsi" w:cs="Arial"/>
          <w:b/>
          <w:i/>
          <w:sz w:val="26"/>
          <w:szCs w:val="26"/>
        </w:rPr>
        <w:t>-------------------------------------------&lt;&lt;  &gt;&gt;-------------------------------------------</w:t>
      </w:r>
    </w:p>
    <w:p w14:paraId="0EC2BD68" w14:textId="77777777" w:rsidR="007433A4" w:rsidRPr="002F066E" w:rsidRDefault="007433A4" w:rsidP="007433A4">
      <w:pPr>
        <w:spacing w:after="0" w:line="240" w:lineRule="auto"/>
        <w:jc w:val="center"/>
        <w:rPr>
          <w:rFonts w:asciiTheme="majorHAnsi" w:eastAsia="Times New Roman" w:hAnsiTheme="majorHAnsi" w:cs="Arial"/>
          <w:i/>
          <w:color w:val="000000"/>
          <w:sz w:val="26"/>
          <w:szCs w:val="26"/>
          <w:lang w:val="es-ES_tradnl" w:eastAsia="es-CL"/>
        </w:rPr>
      </w:pPr>
      <w:r w:rsidRPr="002F066E">
        <w:rPr>
          <w:rFonts w:asciiTheme="majorHAnsi" w:eastAsia="Times New Roman" w:hAnsiTheme="majorHAnsi" w:cs="Arial"/>
          <w:i/>
          <w:color w:val="000000"/>
          <w:sz w:val="26"/>
          <w:szCs w:val="26"/>
          <w:lang w:val="es-ES_tradnl" w:eastAsia="es-CL"/>
        </w:rPr>
        <w:t>INDICADORES.:</w:t>
      </w:r>
    </w:p>
    <w:p w14:paraId="5FE8EEA9" w14:textId="77777777" w:rsidR="00FD0FD3" w:rsidRPr="00FD0FD3" w:rsidRDefault="00FD0FD3" w:rsidP="00FD0FD3">
      <w:pPr>
        <w:pStyle w:val="Prrafodelista"/>
        <w:numPr>
          <w:ilvl w:val="0"/>
          <w:numId w:val="12"/>
        </w:numPr>
        <w:rPr>
          <w:rFonts w:asciiTheme="majorHAnsi" w:eastAsia="Times New Roman" w:hAnsiTheme="majorHAnsi" w:cs="Arial"/>
          <w:i/>
          <w:color w:val="000000"/>
          <w:sz w:val="26"/>
          <w:szCs w:val="26"/>
          <w:lang w:val="es-ES_tradnl" w:eastAsia="es-CL"/>
        </w:rPr>
      </w:pPr>
      <w:r w:rsidRPr="00FD0FD3">
        <w:rPr>
          <w:rFonts w:asciiTheme="majorHAnsi" w:eastAsia="Times New Roman" w:hAnsiTheme="majorHAnsi" w:cs="Arial"/>
          <w:i/>
          <w:color w:val="000000"/>
          <w:sz w:val="26"/>
          <w:szCs w:val="26"/>
          <w:lang w:val="es-ES_tradnl" w:eastAsia="es-CL"/>
        </w:rPr>
        <w:t>Indican que las promesas que Dios hizo al pueblo de Israel y a la humanidad se cumplen en Jesús de Nazaret.</w:t>
      </w:r>
    </w:p>
    <w:p w14:paraId="0618A5DC" w14:textId="77777777" w:rsidR="00FD0FD3" w:rsidRPr="00FD0FD3" w:rsidRDefault="00FD0FD3" w:rsidP="00FD0FD3">
      <w:pPr>
        <w:pStyle w:val="Prrafodelista"/>
        <w:numPr>
          <w:ilvl w:val="0"/>
          <w:numId w:val="12"/>
        </w:numPr>
        <w:rPr>
          <w:rFonts w:asciiTheme="majorHAnsi" w:eastAsia="Times New Roman" w:hAnsiTheme="majorHAnsi" w:cs="Arial"/>
          <w:i/>
          <w:color w:val="000000"/>
          <w:sz w:val="26"/>
          <w:szCs w:val="26"/>
          <w:lang w:val="es-ES_tradnl" w:eastAsia="es-CL"/>
        </w:rPr>
      </w:pPr>
      <w:r w:rsidRPr="00FD0FD3">
        <w:rPr>
          <w:rFonts w:asciiTheme="majorHAnsi" w:eastAsia="Times New Roman" w:hAnsiTheme="majorHAnsi" w:cs="Arial"/>
          <w:i/>
          <w:color w:val="000000"/>
          <w:sz w:val="26"/>
          <w:szCs w:val="26"/>
          <w:lang w:val="es-ES_tradnl" w:eastAsia="es-CL"/>
        </w:rPr>
        <w:t>Señalan en pasajes del Evangelio según Mateo cómo la vida de Jesús fue un constante cumplir lo escrito de Él en las Escrituras.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7433A4" w:rsidRPr="002F066E" w14:paraId="119C289A" w14:textId="77777777" w:rsidTr="00140408">
        <w:trPr>
          <w:trHeight w:val="1190"/>
        </w:trPr>
        <w:tc>
          <w:tcPr>
            <w:tcW w:w="9111" w:type="dxa"/>
          </w:tcPr>
          <w:p w14:paraId="7A9FA1F0" w14:textId="77777777" w:rsidR="007433A4" w:rsidRPr="002F066E" w:rsidRDefault="007433A4" w:rsidP="00AE5ECC">
            <w:pPr>
              <w:spacing w:before="120"/>
              <w:jc w:val="center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  <w:r w:rsidRPr="002F066E">
              <w:rPr>
                <w:rFonts w:asciiTheme="majorHAnsi" w:hAnsiTheme="majorHAnsi" w:cs="Arial"/>
                <w:b/>
                <w:i/>
                <w:sz w:val="26"/>
                <w:szCs w:val="26"/>
              </w:rPr>
              <w:t>CONTENIDOS:</w:t>
            </w:r>
          </w:p>
          <w:p w14:paraId="59147D28" w14:textId="77777777" w:rsidR="00FD0FD3" w:rsidRPr="00FD0FD3" w:rsidRDefault="00FD0FD3" w:rsidP="00FD0FD3">
            <w:pPr>
              <w:rPr>
                <w:rFonts w:asciiTheme="majorHAnsi" w:hAnsiTheme="majorHAnsi" w:cs="Arial"/>
                <w:i/>
                <w:sz w:val="26"/>
                <w:szCs w:val="26"/>
              </w:rPr>
            </w:pPr>
            <w:r w:rsidRPr="00FD0FD3">
              <w:rPr>
                <w:rFonts w:asciiTheme="majorHAnsi" w:hAnsiTheme="majorHAnsi" w:cs="Arial"/>
                <w:i/>
                <w:sz w:val="26"/>
                <w:szCs w:val="26"/>
              </w:rPr>
              <w:t>3.- EN LA CRUZ DEMOSTRÓ SUFRIMIENTO HUMANO Y AMOR DIVINO.</w:t>
            </w:r>
          </w:p>
          <w:p w14:paraId="021242DF" w14:textId="77777777" w:rsidR="007433A4" w:rsidRPr="002F066E" w:rsidRDefault="00FD0FD3" w:rsidP="00FD0FD3">
            <w:pPr>
              <w:rPr>
                <w:rFonts w:asciiTheme="majorHAnsi" w:hAnsiTheme="majorHAnsi" w:cs="Arial"/>
                <w:i/>
                <w:sz w:val="26"/>
                <w:szCs w:val="26"/>
              </w:rPr>
            </w:pPr>
            <w:r w:rsidRPr="00FD0FD3">
              <w:rPr>
                <w:rFonts w:asciiTheme="majorHAnsi" w:hAnsiTheme="majorHAnsi" w:cs="Arial"/>
                <w:i/>
                <w:sz w:val="26"/>
                <w:szCs w:val="26"/>
              </w:rPr>
              <w:t>4.- JESÚS RESUCITÓ Y CONFIRMO QUE ERA EL VERDADERO HIJO DE DIOS</w:t>
            </w:r>
          </w:p>
        </w:tc>
      </w:tr>
    </w:tbl>
    <w:p w14:paraId="2ECE4948" w14:textId="77777777" w:rsidR="00140408" w:rsidRPr="00140408" w:rsidRDefault="007433A4" w:rsidP="00140408">
      <w:pPr>
        <w:spacing w:before="240" w:after="0" w:line="240" w:lineRule="auto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140408">
        <w:rPr>
          <w:rFonts w:asciiTheme="majorHAnsi" w:hAnsiTheme="majorHAnsi" w:cs="Arial"/>
          <w:b/>
          <w:i/>
          <w:sz w:val="24"/>
          <w:szCs w:val="24"/>
        </w:rPr>
        <w:t xml:space="preserve">Para </w:t>
      </w:r>
      <w:r w:rsidRPr="00140408">
        <w:rPr>
          <w:rFonts w:asciiTheme="majorHAnsi" w:hAnsiTheme="majorHAnsi" w:cs="Arial"/>
          <w:b/>
          <w:i/>
          <w:sz w:val="24"/>
          <w:szCs w:val="24"/>
          <w:lang w:val="es-ES"/>
        </w:rPr>
        <w:t>recordar</w:t>
      </w:r>
      <w:r w:rsidRPr="00140408">
        <w:rPr>
          <w:rFonts w:asciiTheme="majorHAnsi" w:hAnsiTheme="majorHAnsi" w:cs="Arial"/>
          <w:b/>
          <w:i/>
          <w:sz w:val="24"/>
          <w:szCs w:val="24"/>
        </w:rPr>
        <w:t>:</w:t>
      </w:r>
      <w:r w:rsidRPr="00140408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</w:t>
      </w:r>
      <w:r w:rsidR="00140408" w:rsidRPr="00140408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El Señor Jesús es el Hijo de Dios y de la Virgen María, y que nos enseña a ser hijos del Padre viviendo como hermanos. Los hijos del Padre Dios se reúnen como hermanos para escuchar su Palabra, hasta el día en que nos hablará cara a cara en el cielo.</w:t>
      </w:r>
    </w:p>
    <w:p w14:paraId="3ADE1584" w14:textId="77777777" w:rsidR="00140408" w:rsidRPr="00140408" w:rsidRDefault="00140408" w:rsidP="00140408">
      <w:pPr>
        <w:spacing w:before="120" w:after="120"/>
        <w:jc w:val="both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140408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Respetar y valorar las ideas y creencias distintas de las propias y reconocer el diálogo como fuente permanente de humanización, superación, diferencias y de aproximación a la verdad.</w:t>
      </w:r>
    </w:p>
    <w:p w14:paraId="74EC31EE" w14:textId="77777777" w:rsidR="00140408" w:rsidRPr="00192DD6" w:rsidRDefault="00140408" w:rsidP="00140408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CL"/>
        </w:rPr>
      </w:pPr>
      <w:r w:rsidRPr="00192DD6">
        <w:rPr>
          <w:rFonts w:asciiTheme="majorHAnsi" w:hAnsiTheme="majorHAnsi" w:cs="Arial"/>
          <w:b/>
          <w:i/>
          <w:sz w:val="24"/>
          <w:szCs w:val="24"/>
          <w:lang w:val="es-ES"/>
        </w:rPr>
        <w:t>Reflexiona antes de trabajar guía:</w:t>
      </w:r>
      <w:r w:rsidRPr="00192DD6"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CL"/>
        </w:rPr>
        <w:t xml:space="preserve"> </w:t>
      </w:r>
      <w:proofErr w:type="gramStart"/>
      <w:r w:rsidRPr="00192DD6"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CL"/>
        </w:rPr>
        <w:t>Link</w:t>
      </w:r>
      <w:proofErr w:type="gramEnd"/>
      <w:r w:rsidRPr="00192DD6"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CL"/>
        </w:rPr>
        <w:t xml:space="preserve"> que servirán para repasar materia:</w:t>
      </w:r>
    </w:p>
    <w:p w14:paraId="24447485" w14:textId="77777777" w:rsidR="00FD0FD3" w:rsidRDefault="00FD0FD3" w:rsidP="00FD0FD3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</w:pPr>
      <w:r w:rsidRPr="00FD0FD3"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  <w:t xml:space="preserve">Historia de Jesús  </w:t>
      </w:r>
      <w:hyperlink r:id="rId10" w:history="1">
        <w:r w:rsidRPr="00FD0FD3">
          <w:rPr>
            <w:rFonts w:asciiTheme="majorHAnsi" w:eastAsia="Times New Roman" w:hAnsiTheme="majorHAnsi" w:cs="Arial"/>
            <w:i/>
            <w:sz w:val="24"/>
            <w:szCs w:val="24"/>
            <w:lang w:val="es-ES_tradnl" w:eastAsia="es-CL"/>
          </w:rPr>
          <w:t>https://youtu.be/VMlAONyDzH0?t=372</w:t>
        </w:r>
      </w:hyperlink>
    </w:p>
    <w:p w14:paraId="7136CBEF" w14:textId="77777777" w:rsidR="00150A4E" w:rsidRPr="00EF38E8" w:rsidRDefault="00150A4E" w:rsidP="00150A4E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F38E8"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  <w:t>Canta El amor de Dios es Maravilloso</w:t>
      </w:r>
      <w:r w:rsidRPr="00EF38E8">
        <w:rPr>
          <w:rFonts w:asciiTheme="majorHAnsi" w:hAnsiTheme="majorHAnsi"/>
          <w:i/>
          <w:sz w:val="24"/>
          <w:szCs w:val="24"/>
        </w:rPr>
        <w:t xml:space="preserve"> </w:t>
      </w:r>
      <w:hyperlink r:id="rId11" w:history="1">
        <w:r w:rsidRPr="00EF38E8">
          <w:rPr>
            <w:rStyle w:val="Hipervnculo"/>
            <w:rFonts w:asciiTheme="majorHAnsi" w:hAnsiTheme="majorHAnsi"/>
            <w:i/>
            <w:sz w:val="24"/>
            <w:szCs w:val="24"/>
            <w:lang w:val="es-ES_tradnl" w:eastAsia="es-CL"/>
          </w:rPr>
          <w:t>https://youtu.be/LIcPmn1IWD4?t=36</w:t>
        </w:r>
      </w:hyperlink>
    </w:p>
    <w:p w14:paraId="5E3A83D0" w14:textId="77777777" w:rsidR="00150A4E" w:rsidRDefault="00150A4E" w:rsidP="00150A4E">
      <w:pPr>
        <w:spacing w:after="0" w:line="240" w:lineRule="auto"/>
        <w:rPr>
          <w:rStyle w:val="Hipervnculo"/>
          <w:rFonts w:asciiTheme="majorHAnsi" w:eastAsia="Times New Roman" w:hAnsiTheme="majorHAnsi" w:cs="Arial"/>
          <w:i/>
          <w:sz w:val="24"/>
          <w:szCs w:val="24"/>
          <w:lang w:val="es-ES_tradnl" w:eastAsia="es-CL"/>
        </w:rPr>
      </w:pPr>
      <w:r w:rsidRPr="00EF38E8"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  <w:t xml:space="preserve">Algún día el mundo será así  </w:t>
      </w:r>
      <w:hyperlink r:id="rId12" w:history="1">
        <w:r w:rsidRPr="00EF38E8">
          <w:rPr>
            <w:rStyle w:val="Hipervnculo"/>
            <w:rFonts w:asciiTheme="majorHAnsi" w:eastAsia="Times New Roman" w:hAnsiTheme="majorHAnsi" w:cs="Arial"/>
            <w:i/>
            <w:sz w:val="24"/>
            <w:szCs w:val="24"/>
            <w:lang w:val="es-ES_tradnl" w:eastAsia="es-CL"/>
          </w:rPr>
          <w:t>https://youtu.be/kLmcjoDtZKg?t=1</w:t>
        </w:r>
      </w:hyperlink>
    </w:p>
    <w:p w14:paraId="05DFA34C" w14:textId="77777777" w:rsidR="00FD0FD3" w:rsidRPr="00FD0FD3" w:rsidRDefault="00FD0FD3" w:rsidP="00FD0FD3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</w:pPr>
    </w:p>
    <w:p w14:paraId="6F886130" w14:textId="77777777" w:rsidR="00140408" w:rsidRPr="00192DD6" w:rsidRDefault="00140408" w:rsidP="00140408">
      <w:pPr>
        <w:spacing w:after="0"/>
        <w:jc w:val="center"/>
        <w:rPr>
          <w:rFonts w:asciiTheme="majorHAnsi" w:eastAsia="Times New Roman" w:hAnsiTheme="majorHAnsi" w:cstheme="minorHAnsi"/>
          <w:b/>
          <w:i/>
          <w:sz w:val="24"/>
          <w:szCs w:val="24"/>
        </w:rPr>
      </w:pPr>
      <w:r w:rsidRPr="00192DD6">
        <w:rPr>
          <w:rFonts w:asciiTheme="majorHAnsi" w:eastAsia="Times New Roman" w:hAnsiTheme="majorHAnsi" w:cstheme="minorHAnsi"/>
          <w:b/>
          <w:i/>
          <w:sz w:val="24"/>
          <w:szCs w:val="24"/>
        </w:rPr>
        <w:lastRenderedPageBreak/>
        <w:t>Instrucciones:</w:t>
      </w:r>
    </w:p>
    <w:p w14:paraId="5E0572AF" w14:textId="77777777" w:rsidR="00140408" w:rsidRPr="00192DD6" w:rsidRDefault="00140408" w:rsidP="00140408">
      <w:pPr>
        <w:pStyle w:val="Prrafodelista"/>
        <w:numPr>
          <w:ilvl w:val="0"/>
          <w:numId w:val="14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leer atentamente y </w:t>
      </w:r>
      <w:proofErr w:type="gramStart"/>
      <w:r w:rsidRPr="00192DD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desarrollar </w:t>
      </w: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 xml:space="preserve"> guía</w:t>
      </w:r>
      <w:proofErr w:type="gramEnd"/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 xml:space="preserve"> de trabajo, pensando en Semana Santa.</w:t>
      </w:r>
    </w:p>
    <w:p w14:paraId="120D9458" w14:textId="77777777" w:rsidR="00140408" w:rsidRPr="00192DD6" w:rsidRDefault="00140408" w:rsidP="00140408">
      <w:pPr>
        <w:pStyle w:val="Prrafodelista"/>
        <w:numPr>
          <w:ilvl w:val="0"/>
          <w:numId w:val="14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Seguir las indicaciones</w:t>
      </w:r>
      <w:r w:rsidRPr="00192DD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con mucha atención</w:t>
      </w: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, paso a paso según cada ítem.</w:t>
      </w:r>
    </w:p>
    <w:p w14:paraId="2E00B59B" w14:textId="77777777" w:rsidR="00140408" w:rsidRPr="00192DD6" w:rsidRDefault="00140408" w:rsidP="00140408">
      <w:pPr>
        <w:pStyle w:val="Prrafodelista"/>
        <w:numPr>
          <w:ilvl w:val="0"/>
          <w:numId w:val="14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Responder solo la respuesta que sabes con seguridad, confía en lo que sabes y aprendiste, SIN PEDIR AYUDA, tú puedes, demostrarás lo aprendido con honestidad.</w:t>
      </w:r>
    </w:p>
    <w:p w14:paraId="6C43D9A4" w14:textId="77777777" w:rsidR="00140408" w:rsidRPr="00192DD6" w:rsidRDefault="00140408" w:rsidP="00140408">
      <w:pPr>
        <w:pStyle w:val="Prrafodelista"/>
        <w:numPr>
          <w:ilvl w:val="0"/>
          <w:numId w:val="14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Si tienes dudas escribe al correo de tu profesora.</w:t>
      </w:r>
    </w:p>
    <w:p w14:paraId="02015CB9" w14:textId="77777777" w:rsidR="00140408" w:rsidRPr="00192DD6" w:rsidRDefault="00140408" w:rsidP="00140408">
      <w:pPr>
        <w:pStyle w:val="Prrafodelista"/>
        <w:spacing w:after="0"/>
        <w:ind w:left="36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</w:p>
    <w:p w14:paraId="094EC74E" w14:textId="77777777" w:rsidR="00140408" w:rsidRPr="00192DD6" w:rsidRDefault="00140408" w:rsidP="00140408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192DD6">
        <w:rPr>
          <w:rFonts w:asciiTheme="majorHAnsi" w:hAnsiTheme="majorHAnsi" w:cs="Arial"/>
          <w:b/>
          <w:i/>
          <w:sz w:val="24"/>
          <w:szCs w:val="24"/>
        </w:rPr>
        <w:t>-------------------------------------------&lt;&lt;  &gt;&gt;-------------------------------------------</w:t>
      </w:r>
    </w:p>
    <w:p w14:paraId="2E40A141" w14:textId="77777777" w:rsidR="00140408" w:rsidRPr="00192DD6" w:rsidRDefault="00140408" w:rsidP="00140408">
      <w:pPr>
        <w:pStyle w:val="Prrafodelista"/>
        <w:spacing w:after="0" w:line="240" w:lineRule="auto"/>
        <w:ind w:left="360"/>
        <w:rPr>
          <w:rFonts w:asciiTheme="majorHAnsi" w:hAnsiTheme="majorHAnsi" w:cstheme="minorHAnsi"/>
          <w:b/>
          <w:i/>
          <w:color w:val="FF0000"/>
          <w:sz w:val="24"/>
          <w:szCs w:val="24"/>
          <w:lang w:val="es-ES"/>
        </w:rPr>
      </w:pPr>
    </w:p>
    <w:p w14:paraId="007701A4" w14:textId="77777777" w:rsidR="00140408" w:rsidRPr="00192DD6" w:rsidRDefault="00140408" w:rsidP="00140408">
      <w:pPr>
        <w:pStyle w:val="Prrafodelista"/>
        <w:spacing w:after="0" w:line="240" w:lineRule="auto"/>
        <w:ind w:left="360"/>
        <w:rPr>
          <w:rFonts w:asciiTheme="majorHAnsi" w:hAnsiTheme="majorHAnsi" w:cstheme="minorHAnsi"/>
          <w:b/>
          <w:i/>
          <w:color w:val="FF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140408" w:rsidRPr="00192DD6" w14:paraId="7726FC24" w14:textId="77777777" w:rsidTr="000C72D4">
        <w:trPr>
          <w:trHeight w:val="41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0869C4C" w14:textId="77777777" w:rsidR="00140408" w:rsidRPr="00192DD6" w:rsidRDefault="00140408" w:rsidP="000C72D4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</w:pPr>
            <w:r w:rsidRPr="00192DD6"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  <w:t xml:space="preserve">DESARROLLA GUÍA </w:t>
            </w:r>
            <w:proofErr w:type="gramStart"/>
            <w:r w:rsidRPr="00192DD6"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  <w:t>5  DE</w:t>
            </w:r>
            <w:proofErr w:type="gramEnd"/>
            <w:r w:rsidRPr="00192DD6"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  <w:t xml:space="preserve"> RELIGIÓN         </w:t>
            </w:r>
            <w:r>
              <w:rPr>
                <w:rFonts w:asciiTheme="majorHAnsi" w:hAnsiTheme="majorHAnsi" w:cs="Arial"/>
                <w:sz w:val="24"/>
                <w:szCs w:val="24"/>
                <w:lang w:val="es-ES"/>
              </w:rPr>
              <w:t xml:space="preserve"> RET.2</w:t>
            </w:r>
            <w:r w:rsidRPr="00192DD6">
              <w:rPr>
                <w:rFonts w:asciiTheme="majorHAnsi" w:hAnsiTheme="majorHAnsi" w:cs="Arial"/>
                <w:sz w:val="24"/>
                <w:szCs w:val="24"/>
                <w:lang w:val="es-ES"/>
              </w:rPr>
              <w:t xml:space="preserve">        </w:t>
            </w:r>
            <w:r w:rsidRPr="00192DD6"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  <w:t>3ero. básico</w:t>
            </w:r>
          </w:p>
        </w:tc>
      </w:tr>
    </w:tbl>
    <w:p w14:paraId="2DA3EDAF" w14:textId="77777777" w:rsidR="00140408" w:rsidRPr="00192DD6" w:rsidRDefault="00140408" w:rsidP="00140408">
      <w:pPr>
        <w:pStyle w:val="Prrafodelista"/>
        <w:spacing w:after="0" w:line="240" w:lineRule="auto"/>
        <w:ind w:left="360"/>
        <w:rPr>
          <w:rFonts w:asciiTheme="majorHAnsi" w:hAnsiTheme="majorHAnsi" w:cs="Arial"/>
          <w:b/>
          <w:i/>
          <w:color w:val="FF0000"/>
          <w:sz w:val="24"/>
          <w:szCs w:val="24"/>
          <w:lang w:val="es-ES"/>
        </w:rPr>
      </w:pPr>
    </w:p>
    <w:p w14:paraId="04E22F1D" w14:textId="77777777" w:rsidR="00DD10FF" w:rsidRPr="00140408" w:rsidRDefault="00140408" w:rsidP="00140408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4"/>
        </w:rPr>
      </w:pPr>
      <w:r w:rsidRPr="00192DD6">
        <w:rPr>
          <w:rFonts w:asciiTheme="majorHAnsi" w:hAnsiTheme="majorHAnsi" w:cs="Arial"/>
          <w:i/>
          <w:sz w:val="24"/>
          <w:szCs w:val="24"/>
        </w:rPr>
        <w:t>&lt;&lt;  &lt;&lt;</w:t>
      </w:r>
    </w:p>
    <w:p w14:paraId="74362B85" w14:textId="77777777" w:rsidR="00DD10FF" w:rsidRDefault="00DD10FF" w:rsidP="00DD10FF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5D30922A" w14:textId="77777777" w:rsidR="00150A4E" w:rsidRPr="002A7FA1" w:rsidRDefault="00150A4E" w:rsidP="00150A4E">
      <w:pPr>
        <w:spacing w:after="120"/>
        <w:rPr>
          <w:rFonts w:ascii="Arial" w:hAnsi="Arial" w:cs="Arial"/>
          <w:b/>
          <w:sz w:val="24"/>
          <w:szCs w:val="24"/>
          <w:lang w:val="es-MX"/>
        </w:rPr>
      </w:pPr>
      <w:r w:rsidRPr="002A7FA1">
        <w:rPr>
          <w:rFonts w:ascii="Arial" w:hAnsi="Arial" w:cs="Arial"/>
          <w:b/>
          <w:sz w:val="24"/>
          <w:szCs w:val="24"/>
          <w:lang w:val="es-MX"/>
        </w:rPr>
        <w:t xml:space="preserve">III.- </w:t>
      </w:r>
      <w:r w:rsidRPr="004052F2">
        <w:rPr>
          <w:rFonts w:ascii="Arial" w:hAnsi="Arial" w:cs="Arial"/>
          <w:sz w:val="24"/>
          <w:szCs w:val="24"/>
          <w:lang w:val="es-MX"/>
        </w:rPr>
        <w:t>Encierra en un círculo la respuesta correcta,</w:t>
      </w:r>
      <w:r w:rsidRPr="002A7FA1">
        <w:rPr>
          <w:rFonts w:ascii="Arial" w:hAnsi="Arial" w:cs="Arial"/>
          <w:b/>
          <w:sz w:val="24"/>
          <w:szCs w:val="24"/>
          <w:lang w:val="es-MX"/>
        </w:rPr>
        <w:t xml:space="preserve"> sobre el sacrificio de Jesús de Nazaret. </w:t>
      </w:r>
    </w:p>
    <w:p w14:paraId="2B64310C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3DBA6064" w14:textId="77777777" w:rsidR="00150A4E" w:rsidRPr="004D2261" w:rsidRDefault="00150A4E" w:rsidP="00150A4E">
      <w:pPr>
        <w:spacing w:after="120"/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hAnsi="Arial" w:cs="Arial"/>
          <w:b/>
          <w:i/>
          <w:sz w:val="24"/>
          <w:szCs w:val="24"/>
          <w:lang w:val="es-MX"/>
        </w:rPr>
        <w:t>13.- Jesús de Nazaret</w:t>
      </w:r>
      <w:r w:rsidRPr="004D2261">
        <w:rPr>
          <w:rFonts w:ascii="Arial" w:hAnsi="Arial" w:cs="Arial"/>
          <w:b/>
          <w:i/>
          <w:sz w:val="24"/>
          <w:szCs w:val="24"/>
          <w:lang w:val="es-MX"/>
        </w:rPr>
        <w:t xml:space="preserve"> entrega su vida para salvarnos del pecado por:</w:t>
      </w:r>
    </w:p>
    <w:p w14:paraId="3210BDA9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4D2261">
        <w:rPr>
          <w:rFonts w:ascii="Arial" w:hAnsi="Arial" w:cs="Arial"/>
          <w:i/>
          <w:sz w:val="24"/>
          <w:szCs w:val="24"/>
          <w:lang w:val="es-MX"/>
        </w:rPr>
        <w:t xml:space="preserve">a.- </w:t>
      </w:r>
      <w:r>
        <w:rPr>
          <w:rFonts w:ascii="Arial" w:hAnsi="Arial" w:cs="Arial"/>
          <w:i/>
          <w:sz w:val="24"/>
          <w:szCs w:val="24"/>
          <w:lang w:val="es-MX"/>
        </w:rPr>
        <w:t xml:space="preserve">Justicia.                    </w:t>
      </w:r>
      <w:r>
        <w:rPr>
          <w:rFonts w:ascii="Arial" w:hAnsi="Arial" w:cs="Arial"/>
          <w:i/>
          <w:sz w:val="24"/>
          <w:szCs w:val="24"/>
          <w:lang w:val="es-MX"/>
        </w:rPr>
        <w:tab/>
        <w:t xml:space="preserve">               </w:t>
      </w:r>
      <w:r w:rsidRPr="004D2261">
        <w:rPr>
          <w:rFonts w:ascii="Arial" w:hAnsi="Arial" w:cs="Arial"/>
          <w:i/>
          <w:sz w:val="24"/>
          <w:szCs w:val="24"/>
          <w:lang w:val="es-MX"/>
        </w:rPr>
        <w:t xml:space="preserve">b.- Amor.                       </w:t>
      </w:r>
      <w:r>
        <w:rPr>
          <w:rFonts w:ascii="Arial" w:hAnsi="Arial" w:cs="Arial"/>
          <w:i/>
          <w:sz w:val="24"/>
          <w:szCs w:val="24"/>
          <w:lang w:val="es-MX"/>
        </w:rPr>
        <w:t xml:space="preserve">        </w:t>
      </w:r>
      <w:r w:rsidRPr="004D2261">
        <w:rPr>
          <w:rFonts w:ascii="Arial" w:hAnsi="Arial" w:cs="Arial"/>
          <w:i/>
          <w:sz w:val="24"/>
          <w:szCs w:val="24"/>
          <w:lang w:val="es-MX"/>
        </w:rPr>
        <w:t xml:space="preserve">c.- Venganza. </w:t>
      </w:r>
    </w:p>
    <w:p w14:paraId="4748D45C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d.- Derrotado. </w:t>
      </w:r>
      <w:r>
        <w:rPr>
          <w:rFonts w:ascii="Arial" w:hAnsi="Arial" w:cs="Arial"/>
          <w:i/>
          <w:sz w:val="24"/>
          <w:szCs w:val="24"/>
          <w:lang w:val="es-MX"/>
        </w:rPr>
        <w:tab/>
      </w:r>
      <w:r>
        <w:rPr>
          <w:rFonts w:ascii="Arial" w:hAnsi="Arial" w:cs="Arial"/>
          <w:i/>
          <w:sz w:val="24"/>
          <w:szCs w:val="24"/>
          <w:lang w:val="es-MX"/>
        </w:rPr>
        <w:tab/>
        <w:t xml:space="preserve">               </w:t>
      </w:r>
      <w:proofErr w:type="spellStart"/>
      <w:r w:rsidRPr="004D2261">
        <w:rPr>
          <w:rFonts w:ascii="Arial" w:hAnsi="Arial" w:cs="Arial"/>
          <w:i/>
          <w:sz w:val="24"/>
          <w:szCs w:val="24"/>
          <w:lang w:val="es-MX"/>
        </w:rPr>
        <w:t>e</w:t>
      </w:r>
      <w:proofErr w:type="spellEnd"/>
      <w:r w:rsidRPr="004D2261">
        <w:rPr>
          <w:rFonts w:ascii="Arial" w:hAnsi="Arial" w:cs="Arial"/>
          <w:i/>
          <w:sz w:val="24"/>
          <w:szCs w:val="24"/>
          <w:lang w:val="es-MX"/>
        </w:rPr>
        <w:t>.- Fama.</w:t>
      </w:r>
    </w:p>
    <w:p w14:paraId="5007B0B4" w14:textId="77777777" w:rsidR="00150A4E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5212B6B7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32F875B4" w14:textId="77777777" w:rsidR="00150A4E" w:rsidRPr="004D2261" w:rsidRDefault="00150A4E" w:rsidP="00150A4E">
      <w:pPr>
        <w:spacing w:after="120"/>
        <w:rPr>
          <w:rFonts w:ascii="Arial" w:hAnsi="Arial" w:cs="Arial"/>
          <w:b/>
          <w:i/>
          <w:sz w:val="24"/>
          <w:szCs w:val="24"/>
          <w:lang w:val="es-MX"/>
        </w:rPr>
      </w:pPr>
      <w:r w:rsidRPr="004D2261">
        <w:rPr>
          <w:rFonts w:ascii="Arial" w:hAnsi="Arial" w:cs="Arial"/>
          <w:b/>
          <w:i/>
          <w:sz w:val="24"/>
          <w:szCs w:val="24"/>
          <w:lang w:val="es-MX"/>
        </w:rPr>
        <w:t>14.- El cartel en la Cruz de I.N.R.I significa:</w:t>
      </w:r>
    </w:p>
    <w:p w14:paraId="00C85176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4D2261">
        <w:rPr>
          <w:rFonts w:ascii="Arial" w:hAnsi="Arial" w:cs="Arial"/>
          <w:i/>
          <w:sz w:val="24"/>
          <w:szCs w:val="24"/>
          <w:lang w:val="es-MX"/>
        </w:rPr>
        <w:t>a.- Este es Jesús de Nazaret</w:t>
      </w:r>
      <w:r>
        <w:rPr>
          <w:rFonts w:ascii="Arial" w:hAnsi="Arial" w:cs="Arial"/>
          <w:i/>
          <w:sz w:val="24"/>
          <w:szCs w:val="24"/>
          <w:lang w:val="es-MX"/>
        </w:rPr>
        <w:t xml:space="preserve">.           </w:t>
      </w:r>
      <w:r w:rsidRPr="004D2261">
        <w:rPr>
          <w:rFonts w:ascii="Arial" w:hAnsi="Arial" w:cs="Arial"/>
          <w:i/>
          <w:sz w:val="24"/>
          <w:szCs w:val="24"/>
          <w:lang w:val="es-MX"/>
        </w:rPr>
        <w:t>b.- Hijo de Dios.</w:t>
      </w:r>
      <w:r>
        <w:rPr>
          <w:rFonts w:ascii="Arial" w:hAnsi="Arial" w:cs="Arial"/>
          <w:i/>
          <w:sz w:val="24"/>
          <w:szCs w:val="24"/>
          <w:lang w:val="es-MX"/>
        </w:rPr>
        <w:t xml:space="preserve">                     </w:t>
      </w:r>
      <w:r w:rsidRPr="004D2261">
        <w:rPr>
          <w:rFonts w:ascii="Arial" w:hAnsi="Arial" w:cs="Arial"/>
          <w:i/>
          <w:sz w:val="24"/>
          <w:szCs w:val="24"/>
          <w:lang w:val="es-MX"/>
        </w:rPr>
        <w:t>c.</w:t>
      </w:r>
      <w:proofErr w:type="gramStart"/>
      <w:r w:rsidRPr="004D2261">
        <w:rPr>
          <w:rFonts w:ascii="Arial" w:hAnsi="Arial" w:cs="Arial"/>
          <w:i/>
          <w:sz w:val="24"/>
          <w:szCs w:val="24"/>
          <w:lang w:val="es-MX"/>
        </w:rPr>
        <w:t>-  Jesús</w:t>
      </w:r>
      <w:proofErr w:type="gramEnd"/>
      <w:r w:rsidRPr="004D2261">
        <w:rPr>
          <w:rFonts w:ascii="Arial" w:hAnsi="Arial" w:cs="Arial"/>
          <w:i/>
          <w:sz w:val="24"/>
          <w:szCs w:val="24"/>
          <w:lang w:val="es-MX"/>
        </w:rPr>
        <w:t xml:space="preserve"> Judío.</w:t>
      </w:r>
    </w:p>
    <w:p w14:paraId="1FE9D1E5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4D2261">
        <w:rPr>
          <w:rFonts w:ascii="Arial" w:hAnsi="Arial" w:cs="Arial"/>
          <w:i/>
          <w:sz w:val="24"/>
          <w:szCs w:val="24"/>
          <w:lang w:val="es-MX"/>
        </w:rPr>
        <w:t xml:space="preserve">d.- Hijo y Rey de Nazaret </w:t>
      </w:r>
      <w:r>
        <w:rPr>
          <w:rFonts w:ascii="Arial" w:hAnsi="Arial" w:cs="Arial"/>
          <w:i/>
          <w:sz w:val="24"/>
          <w:szCs w:val="24"/>
          <w:lang w:val="es-MX"/>
        </w:rPr>
        <w:t xml:space="preserve">                 e.- </w:t>
      </w:r>
      <w:r w:rsidRPr="004D2261">
        <w:rPr>
          <w:rFonts w:ascii="Arial" w:hAnsi="Arial" w:cs="Arial"/>
          <w:i/>
          <w:sz w:val="24"/>
          <w:szCs w:val="24"/>
          <w:lang w:val="es-MX"/>
        </w:rPr>
        <w:t xml:space="preserve">Jesús de Nazaret Rey de los </w:t>
      </w:r>
      <w:proofErr w:type="gramStart"/>
      <w:r w:rsidRPr="004D2261">
        <w:rPr>
          <w:rFonts w:ascii="Arial" w:hAnsi="Arial" w:cs="Arial"/>
          <w:i/>
          <w:sz w:val="24"/>
          <w:szCs w:val="24"/>
          <w:lang w:val="es-MX"/>
        </w:rPr>
        <w:t>Judíos</w:t>
      </w:r>
      <w:proofErr w:type="gramEnd"/>
      <w:r w:rsidRPr="004D2261">
        <w:rPr>
          <w:rFonts w:ascii="Arial" w:hAnsi="Arial" w:cs="Arial"/>
          <w:i/>
          <w:sz w:val="24"/>
          <w:szCs w:val="24"/>
          <w:lang w:val="es-MX"/>
        </w:rPr>
        <w:t>.</w:t>
      </w:r>
    </w:p>
    <w:p w14:paraId="6825F03E" w14:textId="77777777" w:rsidR="00150A4E" w:rsidRDefault="00150A4E" w:rsidP="00150A4E">
      <w:pPr>
        <w:tabs>
          <w:tab w:val="left" w:pos="5205"/>
        </w:tabs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127E6CC1" w14:textId="77777777" w:rsidR="00150A4E" w:rsidRPr="004D2261" w:rsidRDefault="00150A4E" w:rsidP="00150A4E">
      <w:pPr>
        <w:tabs>
          <w:tab w:val="left" w:pos="5205"/>
        </w:tabs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171EEB67" w14:textId="77777777" w:rsidR="00150A4E" w:rsidRPr="004D2261" w:rsidRDefault="00150A4E" w:rsidP="00150A4E">
      <w:pPr>
        <w:spacing w:after="120"/>
        <w:rPr>
          <w:rFonts w:ascii="Arial" w:hAnsi="Arial" w:cs="Arial"/>
          <w:b/>
          <w:i/>
          <w:sz w:val="24"/>
          <w:szCs w:val="24"/>
          <w:lang w:val="es-MX"/>
        </w:rPr>
      </w:pPr>
      <w:r w:rsidRPr="004D2261">
        <w:rPr>
          <w:rFonts w:ascii="Arial" w:hAnsi="Arial" w:cs="Arial"/>
          <w:b/>
          <w:i/>
          <w:sz w:val="24"/>
          <w:szCs w:val="24"/>
          <w:lang w:val="es-MX"/>
        </w:rPr>
        <w:t>15.- Jesús cumple su misión en la tierra por:</w:t>
      </w:r>
    </w:p>
    <w:p w14:paraId="1839863E" w14:textId="77777777" w:rsidR="00150A4E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4D2261">
        <w:rPr>
          <w:rFonts w:ascii="Arial" w:hAnsi="Arial" w:cs="Arial"/>
          <w:i/>
          <w:sz w:val="24"/>
          <w:szCs w:val="24"/>
          <w:lang w:val="es-MX"/>
        </w:rPr>
        <w:t>a.- Hacer la voluntad de Dios</w:t>
      </w:r>
      <w:r>
        <w:rPr>
          <w:rFonts w:ascii="Arial" w:hAnsi="Arial" w:cs="Arial"/>
          <w:i/>
          <w:sz w:val="24"/>
          <w:szCs w:val="24"/>
          <w:lang w:val="es-MX"/>
        </w:rPr>
        <w:t xml:space="preserve">.            </w:t>
      </w:r>
      <w:r w:rsidRPr="004D2261">
        <w:rPr>
          <w:rFonts w:ascii="Arial" w:hAnsi="Arial" w:cs="Arial"/>
          <w:i/>
          <w:sz w:val="24"/>
          <w:szCs w:val="24"/>
          <w:lang w:val="es-MX"/>
        </w:rPr>
        <w:t>b.-</w:t>
      </w:r>
      <w:r>
        <w:rPr>
          <w:rFonts w:ascii="Arial" w:hAnsi="Arial" w:cs="Arial"/>
          <w:i/>
          <w:sz w:val="24"/>
          <w:szCs w:val="24"/>
          <w:lang w:val="es-MX"/>
        </w:rPr>
        <w:tab/>
      </w:r>
      <w:r w:rsidRPr="004D2261">
        <w:rPr>
          <w:rFonts w:ascii="Arial" w:hAnsi="Arial" w:cs="Arial"/>
          <w:i/>
          <w:sz w:val="24"/>
          <w:szCs w:val="24"/>
          <w:lang w:val="es-MX"/>
        </w:rPr>
        <w:t>Para llamar la atención.</w:t>
      </w:r>
      <w:r>
        <w:rPr>
          <w:rFonts w:ascii="Arial" w:hAnsi="Arial" w:cs="Arial"/>
          <w:i/>
          <w:sz w:val="24"/>
          <w:szCs w:val="24"/>
          <w:lang w:val="es-MX"/>
        </w:rPr>
        <w:t xml:space="preserve">    </w:t>
      </w:r>
      <w:r w:rsidRPr="004D2261">
        <w:rPr>
          <w:rFonts w:ascii="Arial" w:hAnsi="Arial" w:cs="Arial"/>
          <w:i/>
          <w:sz w:val="24"/>
          <w:szCs w:val="24"/>
          <w:lang w:val="es-MX"/>
        </w:rPr>
        <w:t>c.- Hacer milagros</w:t>
      </w:r>
    </w:p>
    <w:p w14:paraId="71DFB85C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4D2261">
        <w:rPr>
          <w:rFonts w:ascii="Arial" w:hAnsi="Arial" w:cs="Arial"/>
          <w:i/>
          <w:sz w:val="24"/>
          <w:szCs w:val="24"/>
          <w:lang w:val="es-MX"/>
        </w:rPr>
        <w:t>d.- Hacer noticia y farándula.</w:t>
      </w:r>
      <w:r>
        <w:rPr>
          <w:rFonts w:ascii="Arial" w:hAnsi="Arial" w:cs="Arial"/>
          <w:i/>
          <w:sz w:val="24"/>
          <w:szCs w:val="24"/>
          <w:lang w:val="es-MX"/>
        </w:rPr>
        <w:t xml:space="preserve">              </w:t>
      </w:r>
      <w:proofErr w:type="spellStart"/>
      <w:r w:rsidRPr="004D2261">
        <w:rPr>
          <w:rFonts w:ascii="Arial" w:hAnsi="Arial" w:cs="Arial"/>
          <w:i/>
          <w:sz w:val="24"/>
          <w:szCs w:val="24"/>
          <w:lang w:val="es-MX"/>
        </w:rPr>
        <w:t>e</w:t>
      </w:r>
      <w:proofErr w:type="spellEnd"/>
      <w:r w:rsidRPr="004D2261">
        <w:rPr>
          <w:rFonts w:ascii="Arial" w:hAnsi="Arial" w:cs="Arial"/>
          <w:i/>
          <w:sz w:val="24"/>
          <w:szCs w:val="24"/>
          <w:lang w:val="es-MX"/>
        </w:rPr>
        <w:t>.- Ayudar a los necesitados</w:t>
      </w:r>
    </w:p>
    <w:p w14:paraId="2EB09856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47D0D8E8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321E28EE" w14:textId="77777777" w:rsidR="00150A4E" w:rsidRPr="004D2261" w:rsidRDefault="00150A4E" w:rsidP="00150A4E">
      <w:pPr>
        <w:spacing w:after="120"/>
        <w:rPr>
          <w:rFonts w:ascii="Arial" w:hAnsi="Arial" w:cs="Arial"/>
          <w:i/>
          <w:sz w:val="24"/>
          <w:szCs w:val="24"/>
          <w:lang w:val="es-MX"/>
        </w:rPr>
      </w:pPr>
      <w:r w:rsidRPr="004D2261">
        <w:rPr>
          <w:rFonts w:ascii="Arial" w:hAnsi="Arial" w:cs="Arial"/>
          <w:b/>
          <w:i/>
          <w:sz w:val="24"/>
          <w:szCs w:val="24"/>
          <w:lang w:val="es-MX"/>
        </w:rPr>
        <w:t>16.- Al pie de la Cruz acompañaron a Jesús de Nazaret hasta el final:</w:t>
      </w:r>
    </w:p>
    <w:p w14:paraId="4A14F479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4D2261">
        <w:rPr>
          <w:rFonts w:ascii="Arial" w:hAnsi="Arial" w:cs="Arial"/>
          <w:i/>
          <w:sz w:val="24"/>
          <w:szCs w:val="24"/>
          <w:lang w:val="es-MX"/>
        </w:rPr>
        <w:t>a.- Los apóstoles.</w:t>
      </w:r>
      <w:r>
        <w:rPr>
          <w:rFonts w:ascii="Arial" w:hAnsi="Arial" w:cs="Arial"/>
          <w:i/>
          <w:sz w:val="24"/>
          <w:szCs w:val="24"/>
          <w:lang w:val="es-MX"/>
        </w:rPr>
        <w:t xml:space="preserve">                                   </w:t>
      </w:r>
      <w:r w:rsidRPr="004D2261">
        <w:rPr>
          <w:rFonts w:ascii="Arial" w:hAnsi="Arial" w:cs="Arial"/>
          <w:i/>
          <w:sz w:val="24"/>
          <w:szCs w:val="24"/>
          <w:lang w:val="es-MX"/>
        </w:rPr>
        <w:t>b.- Pedro y Pablo</w:t>
      </w:r>
      <w:r>
        <w:rPr>
          <w:rFonts w:ascii="Arial" w:hAnsi="Arial" w:cs="Arial"/>
          <w:i/>
          <w:sz w:val="24"/>
          <w:szCs w:val="24"/>
          <w:lang w:val="es-MX"/>
        </w:rPr>
        <w:t xml:space="preserve">.             </w:t>
      </w:r>
      <w:r w:rsidRPr="004D2261">
        <w:rPr>
          <w:rFonts w:ascii="Arial" w:hAnsi="Arial" w:cs="Arial"/>
          <w:i/>
          <w:sz w:val="24"/>
          <w:szCs w:val="24"/>
          <w:lang w:val="es-MX"/>
        </w:rPr>
        <w:t>c.- Las tres Marías.</w:t>
      </w:r>
    </w:p>
    <w:p w14:paraId="20F3A0C6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4D2261">
        <w:rPr>
          <w:rFonts w:ascii="Arial" w:hAnsi="Arial" w:cs="Arial"/>
          <w:i/>
          <w:sz w:val="24"/>
          <w:szCs w:val="24"/>
          <w:lang w:val="es-MX"/>
        </w:rPr>
        <w:t>d.- María su madre y el apóstol Juan.</w:t>
      </w:r>
      <w:r>
        <w:rPr>
          <w:rFonts w:ascii="Arial" w:hAnsi="Arial" w:cs="Arial"/>
          <w:i/>
          <w:sz w:val="24"/>
          <w:szCs w:val="24"/>
          <w:lang w:val="es-MX"/>
        </w:rPr>
        <w:tab/>
      </w:r>
      <w:proofErr w:type="spellStart"/>
      <w:r w:rsidRPr="004D2261">
        <w:rPr>
          <w:rFonts w:ascii="Arial" w:hAnsi="Arial" w:cs="Arial"/>
          <w:i/>
          <w:sz w:val="24"/>
          <w:szCs w:val="24"/>
          <w:lang w:val="es-MX"/>
        </w:rPr>
        <w:t>e</w:t>
      </w:r>
      <w:proofErr w:type="spellEnd"/>
      <w:r w:rsidRPr="004D2261">
        <w:rPr>
          <w:rFonts w:ascii="Arial" w:hAnsi="Arial" w:cs="Arial"/>
          <w:i/>
          <w:sz w:val="24"/>
          <w:szCs w:val="24"/>
          <w:lang w:val="es-MX"/>
        </w:rPr>
        <w:t>.</w:t>
      </w:r>
      <w:proofErr w:type="gramStart"/>
      <w:r w:rsidRPr="004D2261">
        <w:rPr>
          <w:rFonts w:ascii="Arial" w:hAnsi="Arial" w:cs="Arial"/>
          <w:i/>
          <w:sz w:val="24"/>
          <w:szCs w:val="24"/>
          <w:lang w:val="es-MX"/>
        </w:rPr>
        <w:t>-  ninguna</w:t>
      </w:r>
      <w:proofErr w:type="gramEnd"/>
      <w:r w:rsidRPr="004D2261">
        <w:rPr>
          <w:rFonts w:ascii="Arial" w:hAnsi="Arial" w:cs="Arial"/>
          <w:i/>
          <w:sz w:val="24"/>
          <w:szCs w:val="24"/>
          <w:lang w:val="es-MX"/>
        </w:rPr>
        <w:t xml:space="preserve"> de las anteriores.</w:t>
      </w:r>
    </w:p>
    <w:p w14:paraId="3D6B851A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60DE009F" w14:textId="77777777" w:rsidR="00150A4E" w:rsidRPr="004D2261" w:rsidRDefault="00150A4E" w:rsidP="00150A4E">
      <w:pPr>
        <w:spacing w:after="0"/>
        <w:rPr>
          <w:rFonts w:ascii="Arial" w:hAnsi="Arial" w:cs="Arial"/>
          <w:i/>
          <w:sz w:val="24"/>
          <w:szCs w:val="24"/>
          <w:lang w:val="es-MX"/>
        </w:rPr>
      </w:pPr>
    </w:p>
    <w:p w14:paraId="3FCACD39" w14:textId="77777777" w:rsidR="00150A4E" w:rsidRDefault="00150A4E" w:rsidP="00150A4E">
      <w:pPr>
        <w:spacing w:after="0" w:line="240" w:lineRule="auto"/>
        <w:rPr>
          <w:rFonts w:ascii="Arial" w:hAnsi="Arial" w:cs="Arial"/>
          <w:i/>
          <w:sz w:val="24"/>
          <w:szCs w:val="24"/>
          <w:lang w:val="es-MX"/>
        </w:rPr>
      </w:pPr>
    </w:p>
    <w:p w14:paraId="622FC80A" w14:textId="77777777" w:rsidR="00150A4E" w:rsidRDefault="00150A4E" w:rsidP="00150A4E">
      <w:pPr>
        <w:spacing w:after="0" w:line="240" w:lineRule="auto"/>
        <w:rPr>
          <w:rFonts w:ascii="Arial" w:hAnsi="Arial" w:cs="Arial"/>
          <w:i/>
          <w:sz w:val="24"/>
          <w:szCs w:val="24"/>
          <w:lang w:val="es-MX"/>
        </w:rPr>
      </w:pPr>
    </w:p>
    <w:p w14:paraId="5E1A1AA5" w14:textId="77777777" w:rsidR="00150A4E" w:rsidRDefault="00150A4E" w:rsidP="00150A4E">
      <w:pPr>
        <w:spacing w:after="0" w:line="240" w:lineRule="auto"/>
        <w:rPr>
          <w:rFonts w:ascii="Arial" w:hAnsi="Arial" w:cs="Arial"/>
          <w:i/>
          <w:sz w:val="24"/>
          <w:szCs w:val="24"/>
          <w:lang w:val="es-MX"/>
        </w:rPr>
      </w:pPr>
    </w:p>
    <w:p w14:paraId="2A7D252D" w14:textId="77777777" w:rsidR="00C757E4" w:rsidRDefault="00C757E4" w:rsidP="00150A4E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MX"/>
        </w:rPr>
      </w:pPr>
    </w:p>
    <w:p w14:paraId="1E080525" w14:textId="77777777" w:rsidR="00150A4E" w:rsidRPr="00140408" w:rsidRDefault="00150A4E" w:rsidP="00150A4E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140408">
        <w:rPr>
          <w:rFonts w:asciiTheme="majorHAnsi" w:hAnsiTheme="majorHAnsi" w:cs="Arial"/>
          <w:b/>
          <w:i/>
          <w:sz w:val="24"/>
          <w:szCs w:val="24"/>
          <w:lang w:val="es-MX"/>
        </w:rPr>
        <w:lastRenderedPageBreak/>
        <w:t>IV.</w:t>
      </w:r>
      <w:proofErr w:type="gramStart"/>
      <w:r w:rsidRPr="00140408">
        <w:rPr>
          <w:rFonts w:asciiTheme="majorHAnsi" w:hAnsiTheme="majorHAnsi" w:cs="Arial"/>
          <w:b/>
          <w:i/>
          <w:sz w:val="24"/>
          <w:szCs w:val="24"/>
          <w:lang w:val="es-MX"/>
        </w:rPr>
        <w:t>-  Lee</w:t>
      </w:r>
      <w:proofErr w:type="gramEnd"/>
      <w:r w:rsidRPr="00140408">
        <w:rPr>
          <w:rFonts w:asciiTheme="majorHAnsi" w:hAnsiTheme="majorHAnsi" w:cs="Arial"/>
          <w:b/>
          <w:i/>
          <w:sz w:val="24"/>
          <w:szCs w:val="24"/>
          <w:lang w:val="es-MX"/>
        </w:rPr>
        <w:t xml:space="preserve"> el Texto del Evangelio de San Lucas 24, 1-7 y escribe sobre la Resurrección de Jesús de Nazaret: </w:t>
      </w:r>
    </w:p>
    <w:p w14:paraId="34BA0F18" w14:textId="77777777" w:rsidR="00150A4E" w:rsidRPr="00140408" w:rsidRDefault="00150A4E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  <w:r w:rsidRPr="00140408">
        <w:rPr>
          <w:rFonts w:asciiTheme="majorHAnsi" w:hAnsiTheme="majorHAnsi" w:cs="Arial"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A7BFD" wp14:editId="4CD34A4A">
                <wp:simplePos x="0" y="0"/>
                <wp:positionH relativeFrom="column">
                  <wp:posOffset>90939</wp:posOffset>
                </wp:positionH>
                <wp:positionV relativeFrom="paragraph">
                  <wp:posOffset>112161</wp:posOffset>
                </wp:positionV>
                <wp:extent cx="5791200" cy="2374232"/>
                <wp:effectExtent l="0" t="0" r="19050" b="2667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23742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41A126" w14:textId="77777777" w:rsidR="00150A4E" w:rsidRPr="00324EFD" w:rsidRDefault="00150A4E" w:rsidP="00140408">
                            <w:pPr>
                              <w:jc w:val="both"/>
                              <w:rPr>
                                <w:rStyle w:val="Hipervnculo"/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24EF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MX"/>
                              </w:rPr>
                              <w:t>Lucas 24, 1-7:</w:t>
                            </w:r>
                            <w:r w:rsidR="0014040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MX"/>
                              </w:rPr>
                              <w:t xml:space="preserve">  </w:t>
                            </w:r>
                            <w:r w:rsidRPr="00324EFD">
                              <w:rPr>
                                <w:rStyle w:val="estilo1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 primer día de la semana, al amanecer, las mujeres fueron al sepulcro con los perfumes que habían preparado. Ellas encontraron removida la piedra del sepulcro</w:t>
                            </w:r>
                            <w:r w:rsidRPr="00324EF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324EFD">
                              <w:rPr>
                                <w:rStyle w:val="estilo1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y entraron, pero no hallaron el cuerpo del Señor Jesús. Mientras estaban desconcertadas a causa de esto, se les aparecieron dos hombres con vestiduras deslumbrantes. Como las mujeres, llenas de temor, no se atrevían a levantar la vista del suelo, ellos les preguntaron: "¿Por qué buscan entre los muertos al que está vivo? No está aquí, ha resucitado. Recuerden lo que él les decía cuando aún estaba en Galilea:</w:t>
                            </w:r>
                            <w:r w:rsidRPr="00324EF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324EFD">
                              <w:rPr>
                                <w:rStyle w:val="estilo1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"Es necesario que el Hijo del hombre sea entregado en manos de los pecadores, que sea crucificado y que resucite al tercer día"". Y las mujeres recordaron sus palabras.</w:t>
                            </w:r>
                          </w:p>
                          <w:p w14:paraId="5AD02018" w14:textId="77777777" w:rsidR="00150A4E" w:rsidRDefault="00150A4E" w:rsidP="00150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6BD4D1" id="Rectángulo redondeado 1" o:spid="_x0000_s1026" style="position:absolute;margin-left:7.15pt;margin-top:8.85pt;width:456pt;height:18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">
                <v:textbox>
                  <w:txbxContent>
                    <w:p w:rsidR="00150A4E" w:rsidRPr="00324EFD" w:rsidRDefault="00150A4E" w:rsidP="00140408">
                      <w:pPr>
                        <w:jc w:val="both"/>
                        <w:rPr>
                          <w:rStyle w:val="Hipervnculo"/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24EF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MX"/>
                        </w:rPr>
                        <w:t>Lucas 24, 1-7</w:t>
                      </w:r>
                      <w:proofErr w:type="gramStart"/>
                      <w:r w:rsidRPr="00324EF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MX"/>
                        </w:rPr>
                        <w:t>:</w:t>
                      </w:r>
                      <w:r w:rsidR="0014040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MX"/>
                        </w:rPr>
                        <w:t xml:space="preserve">  </w:t>
                      </w:r>
                      <w:r w:rsidRPr="00324EFD">
                        <w:rPr>
                          <w:rStyle w:val="estilo1"/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</w:t>
                      </w:r>
                      <w:proofErr w:type="gramEnd"/>
                      <w:r w:rsidRPr="00324EFD">
                        <w:rPr>
                          <w:rStyle w:val="estilo1"/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primer día de la semana, al amanecer, las mujeres fueron al sepulcro con los perfumes que habían preparado. Ellas encontraron removida la piedra del sepulcro</w:t>
                      </w:r>
                      <w:r w:rsidRPr="00324EFD">
                        <w:rPr>
                          <w:rStyle w:val="apple-converted-space"/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324EFD">
                        <w:rPr>
                          <w:rStyle w:val="estilo1"/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y entraron, pero no hallaron el cuerpo del Señor Jesús. Mientras estaban desconcertadas a causa de esto, se les aparecieron dos hombres con vestiduras deslumbrantes. Como las mujeres, llenas de temor, no se atrevían a levantar la vista del suelo, ellos les preguntaron: "¿Por qué buscan entre los muertos al que está vivo? No está aquí, ha resucitado. Recuerden lo que él les decía cuando aún estaba en Galilea:</w:t>
                      </w:r>
                      <w:r w:rsidRPr="00324EFD">
                        <w:rPr>
                          <w:rStyle w:val="apple-converted-space"/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324EFD">
                        <w:rPr>
                          <w:rStyle w:val="estilo1"/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"Es necesario que el Hijo del hombre sea entregado en manos de los pecadores, que sea crucificado y que resucite al tercer día"". Y las mujeres recordaron sus palabras.</w:t>
                      </w:r>
                    </w:p>
                    <w:p w:rsidR="00150A4E" w:rsidRDefault="00150A4E" w:rsidP="00150A4E"/>
                  </w:txbxContent>
                </v:textbox>
              </v:roundrect>
            </w:pict>
          </mc:Fallback>
        </mc:AlternateContent>
      </w:r>
    </w:p>
    <w:p w14:paraId="60E1DD77" w14:textId="77777777" w:rsidR="00150A4E" w:rsidRPr="00140408" w:rsidRDefault="00150A4E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53F9FE96" w14:textId="77777777" w:rsidR="00150A4E" w:rsidRPr="00140408" w:rsidRDefault="00150A4E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38A8B0F6" w14:textId="77777777" w:rsidR="00150A4E" w:rsidRDefault="00150A4E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3A99997F" w14:textId="77777777" w:rsidR="00140408" w:rsidRDefault="00140408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31A26598" w14:textId="77777777" w:rsidR="00140408" w:rsidRDefault="00140408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3E20447F" w14:textId="77777777" w:rsidR="00140408" w:rsidRDefault="00140408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76F09287" w14:textId="77777777" w:rsidR="00140408" w:rsidRDefault="00140408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06322F72" w14:textId="77777777" w:rsidR="00140408" w:rsidRDefault="00140408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4E52D931" w14:textId="77777777" w:rsidR="00140408" w:rsidRDefault="00140408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5B631028" w14:textId="77777777" w:rsidR="00140408" w:rsidRDefault="00140408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026FA2D4" w14:textId="77777777" w:rsidR="00140408" w:rsidRDefault="00140408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0FC65FC2" w14:textId="77777777" w:rsidR="00140408" w:rsidRDefault="00140408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4854468F" w14:textId="77777777" w:rsidR="00140408" w:rsidRDefault="00140408" w:rsidP="00150A4E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6423A574" w14:textId="77777777" w:rsidR="00150A4E" w:rsidRDefault="00150A4E" w:rsidP="00140408">
      <w:pPr>
        <w:spacing w:before="240" w:after="0" w:line="240" w:lineRule="auto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140408">
        <w:rPr>
          <w:rFonts w:asciiTheme="majorHAnsi" w:hAnsiTheme="majorHAnsi" w:cs="Arial"/>
          <w:b/>
          <w:i/>
          <w:sz w:val="24"/>
          <w:szCs w:val="24"/>
          <w:lang w:val="es-MX"/>
        </w:rPr>
        <w:t>17.- Describe cómo fue la Resurrección de Jesús de Nazaret:</w:t>
      </w:r>
    </w:p>
    <w:p w14:paraId="468F343F" w14:textId="77777777" w:rsidR="00140408" w:rsidRPr="00140408" w:rsidRDefault="00140408" w:rsidP="00140408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MX"/>
        </w:rPr>
      </w:pPr>
    </w:p>
    <w:p w14:paraId="7ED43E4F" w14:textId="77777777" w:rsidR="00150A4E" w:rsidRDefault="00150A4E" w:rsidP="00140408">
      <w:pPr>
        <w:spacing w:after="0" w:line="240" w:lineRule="auto"/>
        <w:rPr>
          <w:rFonts w:ascii="Arial" w:hAnsi="Arial" w:cs="Arial"/>
          <w:i/>
          <w:sz w:val="24"/>
          <w:szCs w:val="24"/>
          <w:lang w:val="es-MX"/>
        </w:rPr>
      </w:pPr>
      <w:r w:rsidRPr="004D2261">
        <w:rPr>
          <w:rFonts w:ascii="Arial" w:hAnsi="Arial" w:cs="Arial"/>
          <w:i/>
          <w:sz w:val="24"/>
          <w:szCs w:val="24"/>
          <w:lang w:val="es-MX"/>
        </w:rPr>
        <w:t>…………………………………………………………………………………………………</w:t>
      </w:r>
    </w:p>
    <w:p w14:paraId="2F674C58" w14:textId="77777777" w:rsidR="00140408" w:rsidRPr="004D2261" w:rsidRDefault="00140408" w:rsidP="00140408">
      <w:pPr>
        <w:spacing w:after="0" w:line="240" w:lineRule="auto"/>
        <w:rPr>
          <w:rFonts w:ascii="Arial" w:hAnsi="Arial" w:cs="Arial"/>
          <w:i/>
          <w:sz w:val="24"/>
          <w:szCs w:val="24"/>
          <w:lang w:val="es-MX"/>
        </w:rPr>
      </w:pPr>
    </w:p>
    <w:p w14:paraId="28E89853" w14:textId="77777777" w:rsidR="00150A4E" w:rsidRDefault="00150A4E" w:rsidP="00140408">
      <w:pPr>
        <w:spacing w:after="0" w:line="240" w:lineRule="auto"/>
        <w:rPr>
          <w:rFonts w:ascii="Arial" w:hAnsi="Arial" w:cs="Arial"/>
          <w:i/>
          <w:sz w:val="24"/>
          <w:szCs w:val="24"/>
          <w:lang w:val="es-MX"/>
        </w:rPr>
      </w:pPr>
      <w:r w:rsidRPr="004D2261">
        <w:rPr>
          <w:rFonts w:ascii="Arial" w:hAnsi="Arial" w:cs="Arial"/>
          <w:i/>
          <w:sz w:val="24"/>
          <w:szCs w:val="24"/>
          <w:lang w:val="es-MX"/>
        </w:rPr>
        <w:t>…………………………………………………………………………………………………</w:t>
      </w:r>
    </w:p>
    <w:p w14:paraId="7E285F25" w14:textId="77777777" w:rsidR="00140408" w:rsidRPr="004D2261" w:rsidRDefault="00140408" w:rsidP="00140408">
      <w:pPr>
        <w:spacing w:after="0" w:line="240" w:lineRule="auto"/>
        <w:rPr>
          <w:rFonts w:ascii="Arial" w:hAnsi="Arial" w:cs="Arial"/>
          <w:i/>
          <w:sz w:val="24"/>
          <w:szCs w:val="24"/>
          <w:lang w:val="es-MX"/>
        </w:rPr>
      </w:pPr>
    </w:p>
    <w:p w14:paraId="6DD71B14" w14:textId="77777777" w:rsidR="00150A4E" w:rsidRDefault="00150A4E" w:rsidP="00140408">
      <w:pPr>
        <w:spacing w:after="0" w:line="240" w:lineRule="auto"/>
        <w:rPr>
          <w:rFonts w:ascii="Arial" w:hAnsi="Arial" w:cs="Arial"/>
          <w:i/>
          <w:sz w:val="24"/>
          <w:szCs w:val="24"/>
          <w:lang w:val="es-MX"/>
        </w:rPr>
      </w:pPr>
      <w:r w:rsidRPr="004D2261">
        <w:rPr>
          <w:rFonts w:ascii="Arial" w:hAnsi="Arial" w:cs="Arial"/>
          <w:i/>
          <w:sz w:val="24"/>
          <w:szCs w:val="24"/>
          <w:lang w:val="es-MX"/>
        </w:rPr>
        <w:t>……………</w:t>
      </w:r>
      <w:r w:rsidR="00140408">
        <w:rPr>
          <w:rFonts w:ascii="Arial" w:hAnsi="Arial" w:cs="Arial"/>
          <w:i/>
          <w:sz w:val="24"/>
          <w:szCs w:val="24"/>
          <w:lang w:val="es-MX"/>
        </w:rPr>
        <w:t>…………………………………………………………………………  .-</w:t>
      </w:r>
    </w:p>
    <w:p w14:paraId="7036CC38" w14:textId="77777777" w:rsidR="00150A4E" w:rsidRDefault="00150A4E" w:rsidP="00140408">
      <w:pPr>
        <w:spacing w:after="0" w:line="240" w:lineRule="auto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01456739" w14:textId="77777777" w:rsidR="00140408" w:rsidRDefault="00140408" w:rsidP="00150A4E">
      <w:pPr>
        <w:spacing w:after="0" w:line="240" w:lineRule="auto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5E95B851" w14:textId="77777777" w:rsidR="00150A4E" w:rsidRDefault="00140408" w:rsidP="00140408">
      <w:pPr>
        <w:spacing w:after="0" w:line="240" w:lineRule="auto"/>
        <w:jc w:val="center"/>
        <w:rPr>
          <w:rFonts w:ascii="Cambria" w:hAnsi="Cambria"/>
          <w:i/>
          <w:sz w:val="24"/>
          <w:szCs w:val="24"/>
          <w:lang w:val="es-MX"/>
        </w:rPr>
      </w:pPr>
      <w:r>
        <w:rPr>
          <w:rFonts w:ascii="Cambria" w:hAnsi="Cambria"/>
          <w:i/>
          <w:sz w:val="24"/>
          <w:szCs w:val="24"/>
          <w:lang w:val="es-MX"/>
        </w:rPr>
        <w:t xml:space="preserve">…………………………………….. &lt;&lt;   </w:t>
      </w:r>
      <w:r w:rsidRPr="00140408">
        <w:rPr>
          <w:rFonts w:ascii="Cambria" w:hAnsi="Cambria"/>
          <w:i/>
          <w:sz w:val="24"/>
          <w:szCs w:val="24"/>
          <w:lang w:val="es-MX"/>
        </w:rPr>
        <w:t xml:space="preserve">&gt;&gt; </w:t>
      </w:r>
      <w:r>
        <w:rPr>
          <w:rFonts w:ascii="Cambria" w:hAnsi="Cambria"/>
          <w:i/>
          <w:sz w:val="24"/>
          <w:szCs w:val="24"/>
          <w:lang w:val="es-MX"/>
        </w:rPr>
        <w:t>……………………………………..</w:t>
      </w:r>
    </w:p>
    <w:p w14:paraId="30CCE7A0" w14:textId="77777777" w:rsidR="00140408" w:rsidRDefault="00140408" w:rsidP="00140408">
      <w:pPr>
        <w:spacing w:after="0" w:line="240" w:lineRule="auto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3FDEAF28" w14:textId="77777777" w:rsidR="00140408" w:rsidRDefault="00140408" w:rsidP="00140408">
      <w:pPr>
        <w:spacing w:after="0" w:line="240" w:lineRule="auto"/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CF256B0" w14:textId="77777777" w:rsidR="00140408" w:rsidRDefault="00140408" w:rsidP="00140408">
      <w:pPr>
        <w:spacing w:after="0" w:line="240" w:lineRule="auto"/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7F490E0" w14:textId="77777777" w:rsidR="00140408" w:rsidRPr="00150A4E" w:rsidRDefault="00140408" w:rsidP="00140408">
      <w:pPr>
        <w:spacing w:after="0" w:line="240" w:lineRule="auto"/>
        <w:jc w:val="center"/>
        <w:rPr>
          <w:rFonts w:ascii="Arial" w:eastAsia="Arial Black" w:hAnsi="Arial" w:cs="Arial"/>
          <w:b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C66D3A4" w14:textId="77777777" w:rsidR="00150A4E" w:rsidRDefault="00150A4E" w:rsidP="00C757E4">
      <w:pPr>
        <w:spacing w:after="0"/>
        <w:rPr>
          <w:rFonts w:asciiTheme="majorHAnsi" w:hAnsiTheme="majorHAnsi" w:cs="Arial"/>
          <w:i/>
          <w:sz w:val="26"/>
          <w:szCs w:val="26"/>
        </w:rPr>
      </w:pPr>
      <w:r w:rsidRPr="00140408">
        <w:rPr>
          <w:rFonts w:asciiTheme="majorHAnsi" w:hAnsiTheme="majorHAnsi" w:cs="Arial"/>
          <w:b/>
          <w:i/>
          <w:sz w:val="26"/>
          <w:szCs w:val="26"/>
        </w:rPr>
        <w:t>RESPONDE CON SINCERIDAD AUTOEVALUACION:</w:t>
      </w:r>
      <w:r w:rsidRPr="00140408">
        <w:rPr>
          <w:rFonts w:asciiTheme="majorHAnsi" w:hAnsiTheme="majorHAnsi" w:cs="Arial"/>
          <w:i/>
          <w:sz w:val="26"/>
          <w:szCs w:val="26"/>
        </w:rPr>
        <w:t xml:space="preserve"> Encierra con un círculo tu respuesta del trabajo realizado en casa junto a tu familia.</w:t>
      </w:r>
    </w:p>
    <w:p w14:paraId="6FD2147D" w14:textId="77777777" w:rsidR="00140408" w:rsidRPr="00140408" w:rsidRDefault="00140408" w:rsidP="00C757E4">
      <w:pPr>
        <w:spacing w:after="0"/>
        <w:rPr>
          <w:rFonts w:asciiTheme="majorHAnsi" w:hAnsiTheme="majorHAnsi" w:cs="Arial"/>
          <w:sz w:val="26"/>
          <w:szCs w:val="26"/>
        </w:rPr>
      </w:pPr>
    </w:p>
    <w:p w14:paraId="6968FE69" w14:textId="77777777" w:rsidR="00150A4E" w:rsidRDefault="00150A4E" w:rsidP="00C757E4">
      <w:pPr>
        <w:spacing w:before="240" w:after="0" w:line="360" w:lineRule="auto"/>
        <w:rPr>
          <w:rFonts w:asciiTheme="majorHAnsi" w:hAnsiTheme="majorHAnsi" w:cs="Arial"/>
          <w:sz w:val="26"/>
          <w:szCs w:val="26"/>
        </w:rPr>
      </w:pPr>
      <w:r w:rsidRPr="00140408">
        <w:rPr>
          <w:rFonts w:asciiTheme="majorHAnsi" w:hAnsiTheme="majorHAnsi" w:cs="Arial"/>
          <w:noProof/>
          <w:sz w:val="26"/>
          <w:szCs w:val="26"/>
          <w:lang w:eastAsia="es-CL"/>
        </w:rPr>
        <w:drawing>
          <wp:anchor distT="0" distB="0" distL="114300" distR="114300" simplePos="0" relativeHeight="251677696" behindDoc="0" locked="0" layoutInCell="1" allowOverlap="1" wp14:anchorId="60D5C742" wp14:editId="044A08AB">
            <wp:simplePos x="0" y="0"/>
            <wp:positionH relativeFrom="margin">
              <wp:posOffset>3624580</wp:posOffset>
            </wp:positionH>
            <wp:positionV relativeFrom="paragraph">
              <wp:posOffset>38401</wp:posOffset>
            </wp:positionV>
            <wp:extent cx="1390650" cy="320675"/>
            <wp:effectExtent l="19050" t="19050" r="19050" b="222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06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408">
        <w:rPr>
          <w:rFonts w:asciiTheme="majorHAnsi" w:hAnsiTheme="majorHAnsi" w:cs="Arial"/>
          <w:sz w:val="26"/>
          <w:szCs w:val="26"/>
        </w:rPr>
        <w:t xml:space="preserve">1.- ¿Cómo te sentías al hacer las actividades?:   </w:t>
      </w:r>
    </w:p>
    <w:p w14:paraId="7BF4FDD9" w14:textId="77777777" w:rsidR="00140408" w:rsidRPr="00140408" w:rsidRDefault="00140408" w:rsidP="00C757E4">
      <w:pPr>
        <w:spacing w:before="240" w:after="0" w:line="360" w:lineRule="auto"/>
        <w:rPr>
          <w:rFonts w:asciiTheme="majorHAnsi" w:hAnsiTheme="majorHAnsi" w:cs="Arial"/>
          <w:sz w:val="26"/>
          <w:szCs w:val="26"/>
        </w:rPr>
      </w:pPr>
    </w:p>
    <w:p w14:paraId="00BB69C5" w14:textId="77777777" w:rsidR="00150A4E" w:rsidRPr="00140408" w:rsidRDefault="00150A4E" w:rsidP="00C757E4">
      <w:pPr>
        <w:spacing w:before="240" w:after="0" w:line="360" w:lineRule="auto"/>
        <w:rPr>
          <w:rFonts w:asciiTheme="majorHAnsi" w:hAnsiTheme="majorHAnsi" w:cs="Arial"/>
          <w:sz w:val="26"/>
          <w:szCs w:val="26"/>
        </w:rPr>
      </w:pPr>
      <w:r w:rsidRPr="00140408">
        <w:rPr>
          <w:rFonts w:asciiTheme="majorHAnsi" w:hAnsiTheme="majorHAnsi" w:cs="Arial"/>
          <w:noProof/>
          <w:sz w:val="26"/>
          <w:szCs w:val="26"/>
          <w:lang w:eastAsia="es-CL"/>
        </w:rPr>
        <w:drawing>
          <wp:anchor distT="0" distB="0" distL="114300" distR="114300" simplePos="0" relativeHeight="251678720" behindDoc="0" locked="0" layoutInCell="1" allowOverlap="1" wp14:anchorId="273B4BDC" wp14:editId="28D9F231">
            <wp:simplePos x="0" y="0"/>
            <wp:positionH relativeFrom="column">
              <wp:posOffset>3957086</wp:posOffset>
            </wp:positionH>
            <wp:positionV relativeFrom="paragraph">
              <wp:posOffset>70117</wp:posOffset>
            </wp:positionV>
            <wp:extent cx="1539875" cy="336885"/>
            <wp:effectExtent l="19050" t="19050" r="22225" b="2540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53" cy="343728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408">
        <w:rPr>
          <w:rFonts w:asciiTheme="majorHAnsi" w:hAnsiTheme="majorHAnsi" w:cs="Arial"/>
          <w:sz w:val="26"/>
          <w:szCs w:val="26"/>
        </w:rPr>
        <w:t>2.- En esta UNIDAD como te fue según tu reflexión:</w:t>
      </w:r>
    </w:p>
    <w:p w14:paraId="30D54877" w14:textId="77777777" w:rsidR="00150A4E" w:rsidRPr="00140408" w:rsidRDefault="00150A4E" w:rsidP="00150A4E">
      <w:pPr>
        <w:spacing w:after="0"/>
        <w:rPr>
          <w:rFonts w:asciiTheme="majorHAnsi" w:hAnsiTheme="majorHAnsi" w:cs="Arial"/>
          <w:i/>
          <w:color w:val="FF0000"/>
          <w:sz w:val="26"/>
          <w:szCs w:val="26"/>
        </w:rPr>
      </w:pPr>
    </w:p>
    <w:p w14:paraId="0149C2EB" w14:textId="77777777" w:rsidR="00150A4E" w:rsidRPr="00140408" w:rsidRDefault="00150A4E" w:rsidP="00150A4E">
      <w:pPr>
        <w:spacing w:after="0" w:line="240" w:lineRule="auto"/>
        <w:rPr>
          <w:rFonts w:asciiTheme="majorHAnsi" w:hAnsiTheme="majorHAnsi" w:cs="Arial"/>
          <w:b/>
          <w:i/>
          <w:sz w:val="26"/>
          <w:szCs w:val="26"/>
          <w:lang w:val="es-MX"/>
        </w:rPr>
      </w:pPr>
    </w:p>
    <w:p w14:paraId="05C76D81" w14:textId="77777777" w:rsidR="00DD10FF" w:rsidRDefault="00DD10FF" w:rsidP="007433A4">
      <w:pPr>
        <w:spacing w:before="120" w:after="120" w:line="240" w:lineRule="auto"/>
        <w:rPr>
          <w:rFonts w:ascii="Arial" w:eastAsia="Times New Roman" w:hAnsi="Arial" w:cs="Arial"/>
          <w:b/>
          <w:sz w:val="26"/>
          <w:szCs w:val="26"/>
          <w:lang w:val="es-ES" w:eastAsia="es-CL"/>
        </w:rPr>
      </w:pPr>
    </w:p>
    <w:p w14:paraId="4EC0AB91" w14:textId="77777777" w:rsidR="00802D7F" w:rsidRDefault="00802D7F" w:rsidP="00802D7F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Bendiciones</w:t>
      </w:r>
    </w:p>
    <w:p w14:paraId="5082C21F" w14:textId="77777777" w:rsidR="00802D7F" w:rsidRDefault="00802D7F" w:rsidP="007433A4">
      <w:pPr>
        <w:spacing w:before="120" w:after="120" w:line="240" w:lineRule="auto"/>
        <w:rPr>
          <w:rFonts w:ascii="Arial" w:eastAsia="Times New Roman" w:hAnsi="Arial" w:cs="Arial"/>
          <w:b/>
          <w:sz w:val="26"/>
          <w:szCs w:val="26"/>
          <w:lang w:val="es-ES" w:eastAsia="es-CL"/>
        </w:rPr>
      </w:pPr>
    </w:p>
    <w:p w14:paraId="435DF967" w14:textId="77777777" w:rsidR="00DD10FF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  <w:r w:rsidRPr="00802D7F">
        <w:rPr>
          <w:rFonts w:asciiTheme="majorHAnsi" w:hAnsiTheme="majorHAnsi" w:cs="Arial"/>
          <w:b/>
          <w:i/>
          <w:sz w:val="24"/>
          <w:szCs w:val="24"/>
          <w:lang w:val="es-ES"/>
        </w:rPr>
        <w:lastRenderedPageBreak/>
        <w:t>SOLUCIONARIO de RESPUESTAS</w:t>
      </w:r>
      <w:r w:rsidRPr="00802D7F">
        <w:rPr>
          <w:rFonts w:asciiTheme="majorHAnsi" w:hAnsiTheme="majorHAnsi" w:cs="Arial"/>
          <w:i/>
          <w:sz w:val="24"/>
          <w:szCs w:val="24"/>
        </w:rPr>
        <w:t>, refuerza comparando con una reflexión de tus respuestas en familia.</w:t>
      </w:r>
    </w:p>
    <w:p w14:paraId="0735AB9B" w14:textId="77777777" w:rsidR="00802D7F" w:rsidRPr="00802D7F" w:rsidRDefault="00802D7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714"/>
      </w:tblGrid>
      <w:tr w:rsidR="00C757E4" w:rsidRPr="00802D7F" w14:paraId="2A098067" w14:textId="77777777" w:rsidTr="00AE5ECC">
        <w:trPr>
          <w:trHeight w:val="394"/>
          <w:jc w:val="center"/>
        </w:trPr>
        <w:tc>
          <w:tcPr>
            <w:tcW w:w="3397" w:type="dxa"/>
            <w:vAlign w:val="center"/>
          </w:tcPr>
          <w:p w14:paraId="3104FBDA" w14:textId="77777777" w:rsidR="00C757E4" w:rsidRPr="00802D7F" w:rsidRDefault="00C757E4" w:rsidP="00AE5ECC">
            <w:pPr>
              <w:ind w:right="-227"/>
              <w:jc w:val="center"/>
              <w:rPr>
                <w:rFonts w:asciiTheme="majorHAnsi" w:hAnsiTheme="majorHAnsi" w:cs="Arial"/>
                <w:bCs/>
                <w:i/>
                <w:sz w:val="20"/>
                <w:szCs w:val="24"/>
              </w:rPr>
            </w:pPr>
            <w:r w:rsidRPr="00802D7F">
              <w:rPr>
                <w:rFonts w:asciiTheme="majorHAnsi" w:hAnsiTheme="majorHAnsi" w:cs="Arial"/>
                <w:bCs/>
                <w:i/>
                <w:sz w:val="20"/>
                <w:szCs w:val="24"/>
              </w:rPr>
              <w:t>NÚMERO DE PREGUNTA</w:t>
            </w:r>
          </w:p>
        </w:tc>
        <w:tc>
          <w:tcPr>
            <w:tcW w:w="5714" w:type="dxa"/>
            <w:vAlign w:val="center"/>
          </w:tcPr>
          <w:p w14:paraId="273EA9EC" w14:textId="77777777" w:rsidR="00C757E4" w:rsidRPr="00802D7F" w:rsidRDefault="00C757E4" w:rsidP="00AE5ECC">
            <w:pPr>
              <w:ind w:right="-227"/>
              <w:jc w:val="center"/>
              <w:rPr>
                <w:rFonts w:asciiTheme="majorHAnsi" w:hAnsiTheme="majorHAnsi" w:cs="Arial"/>
                <w:bCs/>
                <w:i/>
                <w:sz w:val="20"/>
                <w:szCs w:val="24"/>
              </w:rPr>
            </w:pPr>
            <w:r w:rsidRPr="00802D7F">
              <w:rPr>
                <w:rFonts w:asciiTheme="majorHAnsi" w:hAnsiTheme="majorHAnsi" w:cs="Arial"/>
                <w:bCs/>
                <w:i/>
                <w:sz w:val="20"/>
                <w:szCs w:val="24"/>
              </w:rPr>
              <w:t>RESPUESTA</w:t>
            </w:r>
          </w:p>
        </w:tc>
      </w:tr>
      <w:tr w:rsidR="00C757E4" w:rsidRPr="00802D7F" w14:paraId="43C3563B" w14:textId="77777777" w:rsidTr="00802D7F">
        <w:trPr>
          <w:trHeight w:val="616"/>
          <w:jc w:val="center"/>
        </w:trPr>
        <w:tc>
          <w:tcPr>
            <w:tcW w:w="3397" w:type="dxa"/>
            <w:shd w:val="clear" w:color="auto" w:fill="EAF1DD" w:themeFill="accent3" w:themeFillTint="33"/>
            <w:vAlign w:val="center"/>
          </w:tcPr>
          <w:p w14:paraId="498FB5B3" w14:textId="77777777" w:rsidR="00C757E4" w:rsidRPr="00802D7F" w:rsidRDefault="00C757E4" w:rsidP="00AE5ECC">
            <w:pPr>
              <w:ind w:right="-227"/>
              <w:jc w:val="center"/>
              <w:rPr>
                <w:rFonts w:asciiTheme="majorHAnsi" w:hAnsiTheme="majorHAnsi" w:cs="Arial"/>
                <w:i/>
                <w:lang w:val="es-MX"/>
              </w:rPr>
            </w:pPr>
            <w:r w:rsidRPr="00802D7F">
              <w:rPr>
                <w:rFonts w:asciiTheme="majorHAnsi" w:hAnsiTheme="majorHAnsi" w:cs="Arial"/>
                <w:bCs/>
                <w:i/>
              </w:rPr>
              <w:t>III.- Encierra en un circulo</w:t>
            </w:r>
          </w:p>
        </w:tc>
        <w:tc>
          <w:tcPr>
            <w:tcW w:w="5714" w:type="dxa"/>
            <w:shd w:val="clear" w:color="auto" w:fill="EAF1DD" w:themeFill="accent3" w:themeFillTint="33"/>
            <w:vAlign w:val="center"/>
          </w:tcPr>
          <w:p w14:paraId="293A7C67" w14:textId="77777777" w:rsidR="00C757E4" w:rsidRPr="00802D7F" w:rsidRDefault="00C757E4" w:rsidP="00AE5ECC">
            <w:pPr>
              <w:ind w:right="-227"/>
              <w:rPr>
                <w:rFonts w:asciiTheme="majorHAnsi" w:hAnsiTheme="majorHAnsi" w:cs="Arial"/>
                <w:bCs/>
                <w:i/>
              </w:rPr>
            </w:pPr>
            <w:r w:rsidRPr="00802D7F">
              <w:rPr>
                <w:rFonts w:asciiTheme="majorHAnsi" w:hAnsiTheme="majorHAnsi" w:cs="Arial"/>
                <w:i/>
                <w:lang w:val="es-MX"/>
              </w:rPr>
              <w:t>13.- b          14.</w:t>
            </w:r>
            <w:proofErr w:type="gramStart"/>
            <w:r w:rsidRPr="00802D7F">
              <w:rPr>
                <w:rFonts w:asciiTheme="majorHAnsi" w:hAnsiTheme="majorHAnsi" w:cs="Arial"/>
                <w:i/>
                <w:lang w:val="es-MX"/>
              </w:rPr>
              <w:t>-  e</w:t>
            </w:r>
            <w:proofErr w:type="gramEnd"/>
            <w:r w:rsidRPr="00802D7F">
              <w:rPr>
                <w:rFonts w:asciiTheme="majorHAnsi" w:hAnsiTheme="majorHAnsi" w:cs="Arial"/>
                <w:i/>
                <w:lang w:val="es-MX"/>
              </w:rPr>
              <w:t xml:space="preserve">             15.- a            16.- d</w:t>
            </w:r>
          </w:p>
        </w:tc>
      </w:tr>
      <w:tr w:rsidR="00C757E4" w:rsidRPr="00802D7F" w14:paraId="4BDF8886" w14:textId="77777777" w:rsidTr="00802D7F">
        <w:trPr>
          <w:trHeight w:val="1550"/>
          <w:jc w:val="center"/>
        </w:trPr>
        <w:tc>
          <w:tcPr>
            <w:tcW w:w="3397" w:type="dxa"/>
            <w:vAlign w:val="center"/>
          </w:tcPr>
          <w:p w14:paraId="37CFF4F8" w14:textId="77777777" w:rsidR="00C757E4" w:rsidRPr="00802D7F" w:rsidRDefault="00C757E4" w:rsidP="00AE5ECC">
            <w:pPr>
              <w:ind w:right="-227"/>
              <w:jc w:val="center"/>
              <w:rPr>
                <w:rFonts w:asciiTheme="majorHAnsi" w:hAnsiTheme="majorHAnsi" w:cs="Arial"/>
                <w:bCs/>
                <w:i/>
              </w:rPr>
            </w:pPr>
            <w:r w:rsidRPr="00802D7F">
              <w:rPr>
                <w:rFonts w:asciiTheme="majorHAnsi" w:hAnsiTheme="majorHAnsi" w:cs="Arial"/>
                <w:bCs/>
                <w:i/>
              </w:rPr>
              <w:t>IV.- Escribe sobre la resurrección</w:t>
            </w:r>
          </w:p>
        </w:tc>
        <w:tc>
          <w:tcPr>
            <w:tcW w:w="5714" w:type="dxa"/>
            <w:vAlign w:val="center"/>
          </w:tcPr>
          <w:p w14:paraId="3FF59846" w14:textId="77777777" w:rsidR="00C757E4" w:rsidRPr="00802D7F" w:rsidRDefault="00C757E4" w:rsidP="00AE5ECC">
            <w:pPr>
              <w:ind w:right="-227"/>
              <w:rPr>
                <w:rFonts w:asciiTheme="majorHAnsi" w:hAnsiTheme="majorHAnsi" w:cs="Arial"/>
                <w:bCs/>
                <w:i/>
              </w:rPr>
            </w:pPr>
            <w:r w:rsidRPr="00802D7F">
              <w:rPr>
                <w:rFonts w:asciiTheme="majorHAnsi" w:hAnsiTheme="majorHAnsi" w:cs="Arial"/>
                <w:bCs/>
                <w:i/>
              </w:rPr>
              <w:t xml:space="preserve">Al tercer día resucita Jesús, unas mujeres lloraban porque no encontraron el cuerpo Jesús en el </w:t>
            </w:r>
            <w:proofErr w:type="gramStart"/>
            <w:r w:rsidRPr="00802D7F">
              <w:rPr>
                <w:rFonts w:asciiTheme="majorHAnsi" w:hAnsiTheme="majorHAnsi" w:cs="Arial"/>
                <w:bCs/>
                <w:i/>
              </w:rPr>
              <w:t>sepulcro,  la</w:t>
            </w:r>
            <w:proofErr w:type="gramEnd"/>
            <w:r w:rsidRPr="00802D7F">
              <w:rPr>
                <w:rFonts w:asciiTheme="majorHAnsi" w:hAnsiTheme="majorHAnsi" w:cs="Arial"/>
                <w:bCs/>
                <w:i/>
              </w:rPr>
              <w:t xml:space="preserve"> piedra del sepulcro estaba corrida, dos hombres  con vestiduras deslumbrantes  le dijeron porque buscan entre los muertos al que está vivo, no está aquí, él ha RESUCITADO</w:t>
            </w:r>
          </w:p>
        </w:tc>
      </w:tr>
    </w:tbl>
    <w:p w14:paraId="59856760" w14:textId="77777777" w:rsidR="00C757E4" w:rsidRPr="00802D7F" w:rsidRDefault="00C757E4" w:rsidP="00C757E4">
      <w:pPr>
        <w:spacing w:after="0" w:line="240" w:lineRule="auto"/>
        <w:ind w:right="-227"/>
        <w:jc w:val="center"/>
        <w:rPr>
          <w:rFonts w:asciiTheme="majorHAnsi" w:hAnsiTheme="majorHAnsi" w:cs="Arial"/>
          <w:b/>
          <w:bCs/>
          <w:i/>
          <w:color w:val="FF0000"/>
          <w:sz w:val="24"/>
          <w:szCs w:val="24"/>
          <w:u w:val="single"/>
        </w:rPr>
      </w:pPr>
    </w:p>
    <w:p w14:paraId="6DDBC0E3" w14:textId="77777777" w:rsidR="00C757E4" w:rsidRPr="00802D7F" w:rsidRDefault="00C757E4" w:rsidP="00C757E4">
      <w:pPr>
        <w:spacing w:after="0" w:line="240" w:lineRule="auto"/>
        <w:jc w:val="center"/>
        <w:rPr>
          <w:rFonts w:asciiTheme="majorHAnsi" w:hAnsiTheme="majorHAnsi" w:cs="Arial"/>
          <w:b/>
          <w:i/>
          <w:sz w:val="28"/>
          <w:szCs w:val="28"/>
          <w:lang w:val="es-MX"/>
        </w:rPr>
      </w:pPr>
      <w:proofErr w:type="gramStart"/>
      <w:r w:rsidRPr="00802D7F">
        <w:rPr>
          <w:rFonts w:asciiTheme="majorHAnsi" w:hAnsiTheme="majorHAnsi" w:cs="Arial"/>
          <w:b/>
          <w:i/>
          <w:sz w:val="28"/>
          <w:szCs w:val="28"/>
          <w:lang w:val="es-MX"/>
        </w:rPr>
        <w:t>APORTE  para</w:t>
      </w:r>
      <w:proofErr w:type="gramEnd"/>
      <w:r w:rsidRPr="00802D7F">
        <w:rPr>
          <w:rFonts w:asciiTheme="majorHAnsi" w:hAnsiTheme="majorHAnsi" w:cs="Arial"/>
          <w:b/>
          <w:i/>
          <w:sz w:val="28"/>
          <w:szCs w:val="28"/>
          <w:lang w:val="es-MX"/>
        </w:rPr>
        <w:t xml:space="preserve"> MEJORAR la  CLASE</w:t>
      </w:r>
    </w:p>
    <w:p w14:paraId="2283BDB3" w14:textId="77777777" w:rsidR="00C757E4" w:rsidRPr="00802D7F" w:rsidRDefault="00C757E4" w:rsidP="00C757E4">
      <w:pPr>
        <w:spacing w:after="0" w:line="240" w:lineRule="auto"/>
        <w:jc w:val="center"/>
        <w:rPr>
          <w:rFonts w:asciiTheme="majorHAnsi" w:hAnsiTheme="majorHAnsi" w:cs="Arial"/>
          <w:i/>
          <w:sz w:val="28"/>
          <w:szCs w:val="28"/>
        </w:rPr>
      </w:pPr>
      <w:r w:rsidRPr="00802D7F">
        <w:rPr>
          <w:rFonts w:asciiTheme="majorHAnsi" w:hAnsiTheme="majorHAnsi" w:cs="Arial"/>
          <w:i/>
          <w:sz w:val="28"/>
          <w:szCs w:val="28"/>
        </w:rPr>
        <w:t>¿Qué agregarías a estos trabajos realizados en casa?</w:t>
      </w:r>
    </w:p>
    <w:p w14:paraId="331151F9" w14:textId="77777777" w:rsidR="00C757E4" w:rsidRDefault="00C757E4" w:rsidP="00C757E4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A827E0C" w14:textId="77777777" w:rsidR="00C757E4" w:rsidRDefault="00C757E4" w:rsidP="00C757E4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……………………………………………………………………………………..</w:t>
      </w:r>
    </w:p>
    <w:p w14:paraId="3B2A5BDD" w14:textId="77777777" w:rsidR="00C757E4" w:rsidRDefault="00C757E4" w:rsidP="00C757E4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3130E64" w14:textId="77777777" w:rsidR="00C757E4" w:rsidRDefault="00C757E4" w:rsidP="00C757E4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……………………………………………………………………………………..</w:t>
      </w:r>
    </w:p>
    <w:p w14:paraId="6D1BFBC0" w14:textId="77777777" w:rsidR="00C757E4" w:rsidRDefault="00C757E4" w:rsidP="00C757E4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595E464" w14:textId="77777777" w:rsidR="00C757E4" w:rsidRDefault="00C757E4" w:rsidP="00C757E4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……………………………………………………………………………………..</w:t>
      </w:r>
    </w:p>
    <w:p w14:paraId="4267C30B" w14:textId="77777777" w:rsidR="00C757E4" w:rsidRDefault="00C757E4" w:rsidP="00C757E4">
      <w:pPr>
        <w:ind w:left="7080"/>
        <w:rPr>
          <w:rFonts w:ascii="Arial" w:hAnsi="Arial" w:cs="Arial"/>
          <w:i/>
          <w:sz w:val="24"/>
          <w:szCs w:val="24"/>
          <w:lang w:val="es-MX"/>
        </w:rPr>
      </w:pPr>
      <w:r>
        <w:rPr>
          <w:rFonts w:asciiTheme="majorHAnsi" w:hAnsiTheme="majorHAnsi" w:cs="Arial"/>
          <w:b/>
          <w:i/>
          <w:noProof/>
          <w:sz w:val="32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4C2D0F47" wp14:editId="77AFE996">
            <wp:simplePos x="0" y="0"/>
            <wp:positionH relativeFrom="column">
              <wp:posOffset>652411</wp:posOffset>
            </wp:positionH>
            <wp:positionV relativeFrom="paragraph">
              <wp:posOffset>69750</wp:posOffset>
            </wp:positionV>
            <wp:extent cx="1795513" cy="158772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74" cy="160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25A5C" w14:textId="77777777" w:rsidR="00C757E4" w:rsidRPr="00802D7F" w:rsidRDefault="00C757E4" w:rsidP="00C757E4">
      <w:pPr>
        <w:spacing w:after="0" w:line="240" w:lineRule="auto"/>
        <w:rPr>
          <w:rFonts w:asciiTheme="majorHAnsi" w:hAnsiTheme="majorHAnsi" w:cs="Arial"/>
          <w:i/>
          <w:sz w:val="32"/>
          <w:szCs w:val="24"/>
          <w:lang w:val="es-MX"/>
        </w:rPr>
      </w:pPr>
    </w:p>
    <w:p w14:paraId="52413B56" w14:textId="77777777" w:rsidR="00C757E4" w:rsidRPr="00802D7F" w:rsidRDefault="00C757E4" w:rsidP="00C757E4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28"/>
          <w:szCs w:val="24"/>
          <w:lang w:val="es-MX"/>
        </w:rPr>
      </w:pPr>
      <w:r w:rsidRPr="00802D7F">
        <w:rPr>
          <w:rFonts w:asciiTheme="majorHAnsi" w:hAnsiTheme="majorHAnsi" w:cs="Arial"/>
          <w:b/>
          <w:i/>
          <w:sz w:val="28"/>
          <w:szCs w:val="24"/>
          <w:lang w:val="es-MX"/>
        </w:rPr>
        <w:t>M U Y      B I E N</w:t>
      </w:r>
    </w:p>
    <w:p w14:paraId="2B8E29C3" w14:textId="77777777" w:rsidR="00C757E4" w:rsidRPr="00802D7F" w:rsidRDefault="00C757E4" w:rsidP="00C757E4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28"/>
          <w:szCs w:val="24"/>
          <w:lang w:val="es-MX"/>
        </w:rPr>
      </w:pPr>
      <w:proofErr w:type="gramStart"/>
      <w:r w:rsidRPr="00802D7F">
        <w:rPr>
          <w:rFonts w:asciiTheme="majorHAnsi" w:hAnsiTheme="majorHAnsi" w:cs="Arial"/>
          <w:b/>
          <w:i/>
          <w:sz w:val="28"/>
          <w:szCs w:val="24"/>
          <w:lang w:val="es-MX"/>
        </w:rPr>
        <w:t>¡ A</w:t>
      </w:r>
      <w:proofErr w:type="gramEnd"/>
      <w:r w:rsidRPr="00802D7F">
        <w:rPr>
          <w:rFonts w:asciiTheme="majorHAnsi" w:hAnsiTheme="majorHAnsi" w:cs="Arial"/>
          <w:b/>
          <w:i/>
          <w:sz w:val="28"/>
          <w:szCs w:val="24"/>
          <w:lang w:val="es-MX"/>
        </w:rPr>
        <w:t xml:space="preserve"> s í     s e     h a c e !</w:t>
      </w:r>
    </w:p>
    <w:p w14:paraId="07E4D750" w14:textId="77777777" w:rsidR="00C757E4" w:rsidRPr="00802D7F" w:rsidRDefault="00C757E4" w:rsidP="00C757E4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28"/>
          <w:szCs w:val="24"/>
          <w:lang w:val="es-MX"/>
        </w:rPr>
      </w:pPr>
      <w:r w:rsidRPr="00802D7F">
        <w:rPr>
          <w:rFonts w:asciiTheme="majorHAnsi" w:hAnsiTheme="majorHAnsi" w:cs="Arial"/>
          <w:b/>
          <w:i/>
          <w:sz w:val="28"/>
          <w:szCs w:val="24"/>
          <w:lang w:val="es-MX"/>
        </w:rPr>
        <w:t>T E        F E L I C I T O</w:t>
      </w:r>
    </w:p>
    <w:p w14:paraId="7124D7C0" w14:textId="77777777" w:rsidR="00C757E4" w:rsidRPr="00802D7F" w:rsidRDefault="00C757E4" w:rsidP="00C757E4">
      <w:pPr>
        <w:spacing w:after="0" w:line="240" w:lineRule="auto"/>
        <w:ind w:left="2832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2D75C9BA" w14:textId="77777777" w:rsidR="00C757E4" w:rsidRPr="00802D7F" w:rsidRDefault="00C757E4" w:rsidP="00C757E4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1AC8AA7B" w14:textId="77777777" w:rsidR="00C757E4" w:rsidRDefault="00C757E4" w:rsidP="00C757E4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MX"/>
        </w:rPr>
      </w:pPr>
    </w:p>
    <w:p w14:paraId="1F40F638" w14:textId="77777777" w:rsidR="00C757E4" w:rsidRPr="00802D7F" w:rsidRDefault="00C757E4" w:rsidP="00C757E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02D7F">
        <w:rPr>
          <w:rFonts w:asciiTheme="majorHAnsi" w:hAnsiTheme="majorHAnsi" w:cs="Arial"/>
          <w:b/>
          <w:i/>
          <w:sz w:val="24"/>
          <w:szCs w:val="24"/>
          <w:lang w:val="es-MX"/>
        </w:rPr>
        <w:t>Nota:</w:t>
      </w:r>
      <w:r w:rsidRPr="00802D7F">
        <w:rPr>
          <w:rFonts w:asciiTheme="majorHAnsi" w:hAnsiTheme="majorHAnsi" w:cs="Arial"/>
          <w:i/>
          <w:sz w:val="24"/>
          <w:szCs w:val="24"/>
          <w:lang w:val="es-MX"/>
        </w:rPr>
        <w:t xml:space="preserve"> Registra en tu cuaderno lo que fue significativo de esta unidad para ti.</w:t>
      </w:r>
    </w:p>
    <w:p w14:paraId="1A328B67" w14:textId="77777777" w:rsidR="00C757E4" w:rsidRPr="00802D7F" w:rsidRDefault="00C757E4" w:rsidP="00C757E4">
      <w:pPr>
        <w:spacing w:after="0" w:line="240" w:lineRule="auto"/>
        <w:ind w:left="7080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201AA5B8" w14:textId="77777777" w:rsidR="00C757E4" w:rsidRPr="00802D7F" w:rsidRDefault="00C757E4" w:rsidP="00C757E4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802D7F">
        <w:rPr>
          <w:rFonts w:asciiTheme="majorHAnsi" w:hAnsiTheme="majorHAnsi" w:cs="Arial"/>
          <w:b/>
          <w:i/>
          <w:sz w:val="24"/>
          <w:szCs w:val="24"/>
        </w:rPr>
        <w:t xml:space="preserve">Reflexión: </w:t>
      </w:r>
      <w:r w:rsidR="00675FFA">
        <w:rPr>
          <w:rFonts w:asciiTheme="majorHAnsi" w:hAnsiTheme="majorHAnsi" w:cs="Arial"/>
          <w:i/>
          <w:sz w:val="24"/>
          <w:szCs w:val="24"/>
        </w:rPr>
        <w:t>¿</w:t>
      </w:r>
      <w:r w:rsidRPr="00802D7F">
        <w:rPr>
          <w:rFonts w:asciiTheme="majorHAnsi" w:hAnsiTheme="majorHAnsi" w:cs="Arial"/>
          <w:i/>
          <w:sz w:val="24"/>
          <w:szCs w:val="24"/>
        </w:rPr>
        <w:t>Jesús</w:t>
      </w:r>
      <w:r w:rsidR="00675FFA">
        <w:rPr>
          <w:rFonts w:asciiTheme="majorHAnsi" w:hAnsiTheme="majorHAnsi" w:cs="Arial"/>
          <w:i/>
          <w:sz w:val="24"/>
          <w:szCs w:val="24"/>
        </w:rPr>
        <w:t xml:space="preserve"> es el hijo de DIOS? </w:t>
      </w:r>
      <w:r w:rsidRPr="00802D7F">
        <w:rPr>
          <w:rFonts w:asciiTheme="majorHAnsi" w:hAnsiTheme="majorHAnsi" w:cs="Arial"/>
          <w:i/>
          <w:sz w:val="24"/>
          <w:szCs w:val="24"/>
        </w:rPr>
        <w:t xml:space="preserve"> </w:t>
      </w:r>
      <w:r w:rsidR="00675FFA">
        <w:rPr>
          <w:rFonts w:asciiTheme="majorHAnsi" w:hAnsiTheme="majorHAnsi" w:cs="Arial"/>
          <w:i/>
          <w:sz w:val="24"/>
          <w:szCs w:val="24"/>
        </w:rPr>
        <w:t>¿Qué nos enseña JESÚS con su sacrificio</w:t>
      </w:r>
      <w:r w:rsidRPr="00802D7F">
        <w:rPr>
          <w:rFonts w:asciiTheme="majorHAnsi" w:hAnsiTheme="majorHAnsi" w:cs="Arial"/>
          <w:i/>
          <w:sz w:val="24"/>
          <w:szCs w:val="24"/>
        </w:rPr>
        <w:t>? ¿Qué sacrificio has hecho en tu familia? ¿Cómo demuestran tus padres el amor en tu familia?</w:t>
      </w:r>
      <w:r w:rsidR="004D6EBA">
        <w:rPr>
          <w:rFonts w:asciiTheme="majorHAnsi" w:hAnsiTheme="majorHAnsi" w:cs="Arial"/>
          <w:i/>
          <w:sz w:val="24"/>
          <w:szCs w:val="24"/>
        </w:rPr>
        <w:t xml:space="preserve"> </w:t>
      </w:r>
      <w:r w:rsidRPr="00802D7F">
        <w:rPr>
          <w:rFonts w:asciiTheme="majorHAnsi" w:hAnsiTheme="majorHAnsi" w:cs="Arial"/>
          <w:i/>
          <w:sz w:val="24"/>
          <w:szCs w:val="24"/>
        </w:rPr>
        <w:t>¿Qué es hacer la voluntad de Dios?</w:t>
      </w:r>
      <w:r w:rsidR="00675FFA" w:rsidRPr="00675FFA">
        <w:rPr>
          <w:rFonts w:asciiTheme="majorHAnsi" w:hAnsiTheme="majorHAnsi" w:cs="Arial"/>
          <w:i/>
          <w:sz w:val="24"/>
          <w:szCs w:val="24"/>
        </w:rPr>
        <w:t xml:space="preserve"> </w:t>
      </w:r>
      <w:r w:rsidR="00675FFA" w:rsidRPr="00802D7F">
        <w:rPr>
          <w:rFonts w:asciiTheme="majorHAnsi" w:hAnsiTheme="majorHAnsi" w:cs="Arial"/>
          <w:i/>
          <w:sz w:val="24"/>
          <w:szCs w:val="24"/>
        </w:rPr>
        <w:t xml:space="preserve">¿Qué </w:t>
      </w:r>
      <w:r w:rsidR="00675FFA">
        <w:rPr>
          <w:rFonts w:asciiTheme="majorHAnsi" w:hAnsiTheme="majorHAnsi" w:cs="Arial"/>
          <w:i/>
          <w:sz w:val="24"/>
          <w:szCs w:val="24"/>
        </w:rPr>
        <w:t>día resucita JESÚS?</w:t>
      </w:r>
      <w:r w:rsidR="004D6EBA">
        <w:rPr>
          <w:rFonts w:asciiTheme="majorHAnsi" w:hAnsiTheme="majorHAnsi" w:cs="Arial"/>
          <w:i/>
          <w:sz w:val="24"/>
          <w:szCs w:val="24"/>
        </w:rPr>
        <w:t xml:space="preserve"> ¿Para qué resucita? ¿Quién perdona nuestras ofensas</w:t>
      </w:r>
      <w:r w:rsidRPr="00802D7F">
        <w:rPr>
          <w:rFonts w:asciiTheme="majorHAnsi" w:hAnsiTheme="majorHAnsi" w:cs="Arial"/>
          <w:i/>
          <w:sz w:val="24"/>
          <w:szCs w:val="24"/>
        </w:rPr>
        <w:t>?</w:t>
      </w:r>
      <w:r w:rsidR="004D6EBA">
        <w:rPr>
          <w:rFonts w:asciiTheme="majorHAnsi" w:hAnsiTheme="majorHAnsi" w:cs="Arial"/>
          <w:i/>
          <w:sz w:val="24"/>
          <w:szCs w:val="24"/>
        </w:rPr>
        <w:t xml:space="preserve"> ¿Tú familia te perdona cuando cometes errores? ¿Da un abrazo a la persona que tienes más cercana a ti? </w:t>
      </w:r>
      <w:r w:rsidRPr="00802D7F">
        <w:rPr>
          <w:rFonts w:asciiTheme="majorHAnsi" w:hAnsiTheme="majorHAnsi" w:cs="Arial"/>
          <w:i/>
          <w:sz w:val="24"/>
          <w:szCs w:val="24"/>
        </w:rPr>
        <w:t xml:space="preserve"> ¿Te gustó trabajar en casa? ¿Por qué? Comenta con tu familia.</w:t>
      </w:r>
    </w:p>
    <w:p w14:paraId="39543945" w14:textId="77777777" w:rsidR="00C757E4" w:rsidRPr="00802D7F" w:rsidRDefault="00C757E4" w:rsidP="00C757E4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C757E4" w:rsidRPr="00802D7F" w14:paraId="1920476B" w14:textId="77777777" w:rsidTr="00802D7F">
        <w:trPr>
          <w:trHeight w:val="704"/>
        </w:trPr>
        <w:tc>
          <w:tcPr>
            <w:tcW w:w="9111" w:type="dxa"/>
          </w:tcPr>
          <w:p w14:paraId="6F25D319" w14:textId="77777777" w:rsidR="00C247CE" w:rsidRPr="004D6EBA" w:rsidRDefault="00C757E4" w:rsidP="00AE5ECC">
            <w:pPr>
              <w:jc w:val="both"/>
              <w:rPr>
                <w:rFonts w:asciiTheme="majorHAnsi" w:hAnsiTheme="majorHAnsi" w:cs="Arial"/>
                <w:i/>
                <w:sz w:val="26"/>
                <w:szCs w:val="26"/>
              </w:rPr>
            </w:pPr>
            <w:r w:rsidRPr="004D6EBA">
              <w:rPr>
                <w:rFonts w:asciiTheme="majorHAnsi" w:hAnsiTheme="majorHAnsi" w:cs="Arial"/>
                <w:i/>
                <w:sz w:val="26"/>
                <w:szCs w:val="26"/>
              </w:rPr>
              <w:t>Haz una linda ORACIÓN al SEÑOR y pide por los enfermos y desvalidos para que los cuide y nos acompañe a todos en estos momentos difíciles para el mundo entero.</w:t>
            </w:r>
          </w:p>
        </w:tc>
      </w:tr>
    </w:tbl>
    <w:p w14:paraId="0660858D" w14:textId="77777777" w:rsidR="00802D7F" w:rsidRDefault="00802D7F" w:rsidP="00802D7F">
      <w:pPr>
        <w:spacing w:after="0" w:line="240" w:lineRule="auto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3FF0361C" w14:textId="77777777" w:rsidR="00802D7F" w:rsidRDefault="00802D7F" w:rsidP="00802D7F">
      <w:pPr>
        <w:shd w:val="clear" w:color="auto" w:fill="FBD4B4" w:themeFill="accent6" w:themeFillTint="66"/>
        <w:spacing w:after="0" w:line="240" w:lineRule="auto"/>
        <w:jc w:val="center"/>
        <w:rPr>
          <w:rFonts w:ascii="Lucida Bright" w:hAnsi="Lucida Bright" w:cs="Arial"/>
          <w:i/>
          <w:sz w:val="28"/>
          <w:szCs w:val="24"/>
          <w:lang w:val="es-MX"/>
        </w:rPr>
      </w:pPr>
      <w:proofErr w:type="gramStart"/>
      <w:r w:rsidRPr="00802D7F">
        <w:rPr>
          <w:rFonts w:ascii="Lucida Bright" w:hAnsi="Lucida Bright" w:cs="Arial"/>
          <w:i/>
          <w:sz w:val="24"/>
          <w:szCs w:val="24"/>
          <w:lang w:val="es-MX"/>
        </w:rPr>
        <w:t>Reconocer</w:t>
      </w:r>
      <w:proofErr w:type="gramEnd"/>
      <w:r w:rsidRPr="00802D7F">
        <w:rPr>
          <w:rFonts w:ascii="Lucida Bright" w:hAnsi="Lucida Bright" w:cs="Arial"/>
          <w:i/>
          <w:sz w:val="24"/>
          <w:szCs w:val="24"/>
          <w:lang w:val="es-MX"/>
        </w:rPr>
        <w:t xml:space="preserve"> que Jesús es el Hijo de Dios que murió por nosotros.</w:t>
      </w:r>
    </w:p>
    <w:p w14:paraId="7D589960" w14:textId="77777777" w:rsidR="00C757E4" w:rsidRPr="00802D7F" w:rsidRDefault="00C757E4" w:rsidP="00C757E4">
      <w:pPr>
        <w:spacing w:after="0"/>
        <w:jc w:val="center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4B00E379" w14:textId="77777777" w:rsidR="00802D7F" w:rsidRPr="00D3217C" w:rsidRDefault="00802D7F" w:rsidP="00802D7F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8"/>
          <w:lang w:val="es-MX"/>
        </w:rPr>
      </w:pPr>
      <w:r w:rsidRPr="00D3217C">
        <w:rPr>
          <w:rFonts w:asciiTheme="majorHAnsi" w:hAnsiTheme="majorHAnsi" w:cs="Arial"/>
          <w:i/>
          <w:sz w:val="24"/>
          <w:szCs w:val="28"/>
          <w:lang w:val="es-MX"/>
        </w:rPr>
        <w:t>Actúa bien para que Dios y tus seres queridos se sientan Felices de ti.</w:t>
      </w:r>
    </w:p>
    <w:p w14:paraId="7C236C80" w14:textId="77777777" w:rsidR="00802D7F" w:rsidRPr="00D3217C" w:rsidRDefault="00802D7F" w:rsidP="00802D7F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  <w:r w:rsidRPr="00D3217C">
        <w:rPr>
          <w:rFonts w:asciiTheme="majorHAnsi" w:hAnsiTheme="majorHAnsi" w:cs="Arial"/>
          <w:b/>
          <w:i/>
          <w:sz w:val="24"/>
          <w:szCs w:val="28"/>
          <w:lang w:val="es-MX"/>
        </w:rPr>
        <w:t>Un abrazo que Dios te bendiga.</w:t>
      </w:r>
    </w:p>
    <w:sectPr w:rsidR="00802D7F" w:rsidRPr="00D3217C" w:rsidSect="004B64F8">
      <w:headerReference w:type="default" r:id="rId16"/>
      <w:footerReference w:type="default" r:id="rId17"/>
      <w:pgSz w:w="12240" w:h="15840" w:code="1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CD1D1" w14:textId="77777777" w:rsidR="00884F2B" w:rsidRDefault="00884F2B" w:rsidP="00583C1A">
      <w:pPr>
        <w:spacing w:after="0" w:line="240" w:lineRule="auto"/>
      </w:pPr>
      <w:r>
        <w:separator/>
      </w:r>
    </w:p>
  </w:endnote>
  <w:endnote w:type="continuationSeparator" w:id="0">
    <w:p w14:paraId="57B29C16" w14:textId="77777777" w:rsidR="00884F2B" w:rsidRDefault="00884F2B" w:rsidP="0058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taSan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6DC2F" w14:textId="77777777" w:rsidR="007433A4" w:rsidRPr="007433A4" w:rsidRDefault="00965789" w:rsidP="00965789">
    <w:pPr>
      <w:spacing w:after="0" w:line="240" w:lineRule="auto"/>
      <w:rPr>
        <w:rFonts w:ascii="Arial" w:hAnsi="Arial" w:cs="Arial"/>
        <w:b/>
        <w:sz w:val="18"/>
      </w:rPr>
    </w:pPr>
    <w:r w:rsidRPr="007433A4">
      <w:rPr>
        <w:rFonts w:ascii="Arial" w:hAnsi="Arial" w:cs="Arial"/>
        <w:sz w:val="18"/>
      </w:rPr>
      <w:t>Profesora:</w:t>
    </w:r>
    <w:r w:rsidRPr="007433A4">
      <w:rPr>
        <w:rFonts w:ascii="Arial" w:hAnsi="Arial" w:cs="Arial"/>
        <w:b/>
        <w:sz w:val="18"/>
      </w:rPr>
      <w:t xml:space="preserve"> MARÍA </w:t>
    </w:r>
    <w:r w:rsidR="007433A4" w:rsidRPr="007433A4">
      <w:rPr>
        <w:rFonts w:ascii="Arial" w:hAnsi="Arial" w:cs="Arial"/>
        <w:b/>
        <w:sz w:val="18"/>
      </w:rPr>
      <w:t xml:space="preserve">ELENA MADRID CERDA    </w:t>
    </w:r>
    <w:r w:rsidR="007433A4">
      <w:rPr>
        <w:rFonts w:ascii="Arial" w:hAnsi="Arial" w:cs="Arial"/>
        <w:b/>
        <w:sz w:val="18"/>
      </w:rPr>
      <w:t xml:space="preserve">       </w:t>
    </w:r>
    <w:hyperlink r:id="rId1" w:history="1">
      <w:r w:rsidR="007433A4" w:rsidRPr="00886EC3">
        <w:rPr>
          <w:rStyle w:val="Hipervnculo"/>
          <w:rFonts w:ascii="Arial" w:hAnsi="Arial" w:cs="Arial"/>
          <w:b/>
          <w:sz w:val="18"/>
        </w:rPr>
        <w:t>mariaelena.madrid@colegio-josemanuelbalmaceda.cl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BB576" w14:textId="77777777" w:rsidR="00884F2B" w:rsidRDefault="00884F2B" w:rsidP="00583C1A">
      <w:pPr>
        <w:spacing w:after="0" w:line="240" w:lineRule="auto"/>
      </w:pPr>
      <w:r>
        <w:separator/>
      </w:r>
    </w:p>
  </w:footnote>
  <w:footnote w:type="continuationSeparator" w:id="0">
    <w:p w14:paraId="62517AAD" w14:textId="77777777" w:rsidR="00884F2B" w:rsidRDefault="00884F2B" w:rsidP="0058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58FB" w14:textId="77777777" w:rsidR="00583C1A" w:rsidRPr="007433A4" w:rsidRDefault="00583C1A" w:rsidP="007433A4">
    <w:pPr>
      <w:pStyle w:val="Encabezado"/>
      <w:rPr>
        <w:b/>
        <w:sz w:val="20"/>
      </w:rPr>
    </w:pPr>
    <w:r w:rsidRPr="007433A4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AE8"/>
    <w:multiLevelType w:val="hybridMultilevel"/>
    <w:tmpl w:val="CCF2FB0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957CA"/>
    <w:multiLevelType w:val="hybridMultilevel"/>
    <w:tmpl w:val="2D404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5290"/>
    <w:multiLevelType w:val="hybridMultilevel"/>
    <w:tmpl w:val="55924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10D7"/>
    <w:multiLevelType w:val="hybridMultilevel"/>
    <w:tmpl w:val="1CD6C350"/>
    <w:lvl w:ilvl="0" w:tplc="EAE6F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03CCB"/>
    <w:multiLevelType w:val="hybridMultilevel"/>
    <w:tmpl w:val="37D41E7A"/>
    <w:lvl w:ilvl="0" w:tplc="4E8A6F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AEF17CA"/>
    <w:multiLevelType w:val="hybridMultilevel"/>
    <w:tmpl w:val="88A0C5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234440"/>
    <w:multiLevelType w:val="hybridMultilevel"/>
    <w:tmpl w:val="6A281ED2"/>
    <w:lvl w:ilvl="0" w:tplc="1BB437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1D29"/>
    <w:multiLevelType w:val="hybridMultilevel"/>
    <w:tmpl w:val="AF18E0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F44A6"/>
    <w:multiLevelType w:val="hybridMultilevel"/>
    <w:tmpl w:val="B07AC7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3754A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72648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041B7"/>
    <w:multiLevelType w:val="hybridMultilevel"/>
    <w:tmpl w:val="B30EC0A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4317E4"/>
    <w:multiLevelType w:val="hybridMultilevel"/>
    <w:tmpl w:val="7D86F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4138A"/>
    <w:multiLevelType w:val="hybridMultilevel"/>
    <w:tmpl w:val="920C752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13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DB"/>
    <w:rsid w:val="0000211F"/>
    <w:rsid w:val="00002D13"/>
    <w:rsid w:val="000059F3"/>
    <w:rsid w:val="00030D57"/>
    <w:rsid w:val="000A3992"/>
    <w:rsid w:val="000A6C5A"/>
    <w:rsid w:val="000B5168"/>
    <w:rsid w:val="000C08B0"/>
    <w:rsid w:val="000E7CF1"/>
    <w:rsid w:val="000F21B1"/>
    <w:rsid w:val="000F4ABA"/>
    <w:rsid w:val="000F541E"/>
    <w:rsid w:val="00102784"/>
    <w:rsid w:val="001270C2"/>
    <w:rsid w:val="001357B6"/>
    <w:rsid w:val="00140408"/>
    <w:rsid w:val="00150A4E"/>
    <w:rsid w:val="00161B99"/>
    <w:rsid w:val="00162F40"/>
    <w:rsid w:val="001958C0"/>
    <w:rsid w:val="001B3157"/>
    <w:rsid w:val="001C312F"/>
    <w:rsid w:val="001C7CDA"/>
    <w:rsid w:val="0020299E"/>
    <w:rsid w:val="00212CAF"/>
    <w:rsid w:val="0022310A"/>
    <w:rsid w:val="002352C7"/>
    <w:rsid w:val="00236D65"/>
    <w:rsid w:val="002562EA"/>
    <w:rsid w:val="00267487"/>
    <w:rsid w:val="0029692A"/>
    <w:rsid w:val="00296D36"/>
    <w:rsid w:val="002D2C5F"/>
    <w:rsid w:val="002E560F"/>
    <w:rsid w:val="002E6783"/>
    <w:rsid w:val="002E7725"/>
    <w:rsid w:val="002F066E"/>
    <w:rsid w:val="002F0FDB"/>
    <w:rsid w:val="00315201"/>
    <w:rsid w:val="00317AFE"/>
    <w:rsid w:val="00332177"/>
    <w:rsid w:val="00357891"/>
    <w:rsid w:val="00371917"/>
    <w:rsid w:val="00372735"/>
    <w:rsid w:val="00394D5D"/>
    <w:rsid w:val="003A08CF"/>
    <w:rsid w:val="003A798D"/>
    <w:rsid w:val="003D2252"/>
    <w:rsid w:val="00431AF0"/>
    <w:rsid w:val="00453F94"/>
    <w:rsid w:val="0046045A"/>
    <w:rsid w:val="00473B4C"/>
    <w:rsid w:val="004841DF"/>
    <w:rsid w:val="004B64F8"/>
    <w:rsid w:val="004D2449"/>
    <w:rsid w:val="004D2B28"/>
    <w:rsid w:val="004D6EBA"/>
    <w:rsid w:val="004E5E7A"/>
    <w:rsid w:val="00542D5F"/>
    <w:rsid w:val="00551224"/>
    <w:rsid w:val="00580E68"/>
    <w:rsid w:val="00583C1A"/>
    <w:rsid w:val="005D4EB6"/>
    <w:rsid w:val="005D64D8"/>
    <w:rsid w:val="0063347D"/>
    <w:rsid w:val="00641B92"/>
    <w:rsid w:val="0064282A"/>
    <w:rsid w:val="006442D9"/>
    <w:rsid w:val="00670FBC"/>
    <w:rsid w:val="00675FFA"/>
    <w:rsid w:val="006D1D95"/>
    <w:rsid w:val="00701689"/>
    <w:rsid w:val="007115EB"/>
    <w:rsid w:val="00722309"/>
    <w:rsid w:val="007433A4"/>
    <w:rsid w:val="00767AA5"/>
    <w:rsid w:val="00790CBD"/>
    <w:rsid w:val="00795E79"/>
    <w:rsid w:val="007B7BFD"/>
    <w:rsid w:val="007E24C3"/>
    <w:rsid w:val="007E78FB"/>
    <w:rsid w:val="00802D7F"/>
    <w:rsid w:val="00812392"/>
    <w:rsid w:val="00817B80"/>
    <w:rsid w:val="00825692"/>
    <w:rsid w:val="00853354"/>
    <w:rsid w:val="008737CA"/>
    <w:rsid w:val="008773D0"/>
    <w:rsid w:val="00884F2B"/>
    <w:rsid w:val="00890752"/>
    <w:rsid w:val="00890B2C"/>
    <w:rsid w:val="00894745"/>
    <w:rsid w:val="008B176C"/>
    <w:rsid w:val="008B5998"/>
    <w:rsid w:val="008C04CF"/>
    <w:rsid w:val="008F0223"/>
    <w:rsid w:val="008F05E0"/>
    <w:rsid w:val="00905F40"/>
    <w:rsid w:val="00910DA0"/>
    <w:rsid w:val="009230EA"/>
    <w:rsid w:val="009409DB"/>
    <w:rsid w:val="00950655"/>
    <w:rsid w:val="00965789"/>
    <w:rsid w:val="009D2662"/>
    <w:rsid w:val="00A11992"/>
    <w:rsid w:val="00A47FAC"/>
    <w:rsid w:val="00A562C7"/>
    <w:rsid w:val="00A63662"/>
    <w:rsid w:val="00A842A9"/>
    <w:rsid w:val="00AC17B9"/>
    <w:rsid w:val="00AD04BF"/>
    <w:rsid w:val="00AF3718"/>
    <w:rsid w:val="00B04F20"/>
    <w:rsid w:val="00B372FE"/>
    <w:rsid w:val="00B84894"/>
    <w:rsid w:val="00BE1973"/>
    <w:rsid w:val="00C13B11"/>
    <w:rsid w:val="00C17A92"/>
    <w:rsid w:val="00C23B2B"/>
    <w:rsid w:val="00C247CE"/>
    <w:rsid w:val="00C24A5A"/>
    <w:rsid w:val="00C35AAC"/>
    <w:rsid w:val="00C46B2B"/>
    <w:rsid w:val="00C71782"/>
    <w:rsid w:val="00C757E4"/>
    <w:rsid w:val="00C86BA2"/>
    <w:rsid w:val="00C90191"/>
    <w:rsid w:val="00CE0310"/>
    <w:rsid w:val="00CE44CF"/>
    <w:rsid w:val="00D00367"/>
    <w:rsid w:val="00D63323"/>
    <w:rsid w:val="00D6548C"/>
    <w:rsid w:val="00D72661"/>
    <w:rsid w:val="00D727B6"/>
    <w:rsid w:val="00D77B74"/>
    <w:rsid w:val="00D95AF2"/>
    <w:rsid w:val="00DA5164"/>
    <w:rsid w:val="00DD10FF"/>
    <w:rsid w:val="00DF021B"/>
    <w:rsid w:val="00DF0E14"/>
    <w:rsid w:val="00DF73EA"/>
    <w:rsid w:val="00E16801"/>
    <w:rsid w:val="00E234A6"/>
    <w:rsid w:val="00E257C4"/>
    <w:rsid w:val="00E36E30"/>
    <w:rsid w:val="00E746EC"/>
    <w:rsid w:val="00E810C8"/>
    <w:rsid w:val="00EA08F2"/>
    <w:rsid w:val="00EC0E90"/>
    <w:rsid w:val="00EC30D7"/>
    <w:rsid w:val="00EC4CB4"/>
    <w:rsid w:val="00EC60B6"/>
    <w:rsid w:val="00EE6E81"/>
    <w:rsid w:val="00F50B97"/>
    <w:rsid w:val="00F52163"/>
    <w:rsid w:val="00F62A53"/>
    <w:rsid w:val="00F8365C"/>
    <w:rsid w:val="00FA4E3D"/>
    <w:rsid w:val="00FB2FCB"/>
    <w:rsid w:val="00FC20C3"/>
    <w:rsid w:val="00FD0FD3"/>
    <w:rsid w:val="00FE0036"/>
    <w:rsid w:val="00FF1680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2D2A4"/>
  <w15:docId w15:val="{9F48D904-31DC-426B-B81A-41E501A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DB"/>
  </w:style>
  <w:style w:type="paragraph" w:styleId="Ttulo1">
    <w:name w:val="heading 1"/>
    <w:basedOn w:val="Normal"/>
    <w:next w:val="Normal"/>
    <w:link w:val="Ttulo1Car"/>
    <w:uiPriority w:val="9"/>
    <w:qFormat/>
    <w:rsid w:val="00C7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2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234A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E234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178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7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Fuentedeprrafopredeter"/>
    <w:rsid w:val="00C71782"/>
  </w:style>
  <w:style w:type="character" w:customStyle="1" w:styleId="text">
    <w:name w:val="text"/>
    <w:basedOn w:val="Fuentedeprrafopredeter"/>
    <w:rsid w:val="0029692A"/>
  </w:style>
  <w:style w:type="character" w:styleId="Hipervnculovisitado">
    <w:name w:val="FollowedHyperlink"/>
    <w:basedOn w:val="Fuentedeprrafopredeter"/>
    <w:uiPriority w:val="99"/>
    <w:semiHidden/>
    <w:unhideWhenUsed/>
    <w:rsid w:val="004D2449"/>
    <w:rPr>
      <w:color w:val="800080" w:themeColor="followedHyperlink"/>
      <w:u w:val="single"/>
    </w:rPr>
  </w:style>
  <w:style w:type="character" w:customStyle="1" w:styleId="woj">
    <w:name w:val="woj"/>
    <w:basedOn w:val="Fuentedeprrafopredeter"/>
    <w:rsid w:val="000F541E"/>
  </w:style>
  <w:style w:type="paragraph" w:styleId="Encabezado">
    <w:name w:val="header"/>
    <w:basedOn w:val="Normal"/>
    <w:link w:val="Encabezado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C1A"/>
  </w:style>
  <w:style w:type="paragraph" w:styleId="Piedepgina">
    <w:name w:val="footer"/>
    <w:basedOn w:val="Normal"/>
    <w:link w:val="Piedepgina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C1A"/>
  </w:style>
  <w:style w:type="character" w:customStyle="1" w:styleId="passage-display-version">
    <w:name w:val="passage-display-version"/>
    <w:basedOn w:val="Fuentedeprrafopredeter"/>
    <w:rsid w:val="00002D13"/>
  </w:style>
  <w:style w:type="paragraph" w:customStyle="1" w:styleId="Pa0">
    <w:name w:val="Pa0"/>
    <w:basedOn w:val="Normal"/>
    <w:next w:val="Normal"/>
    <w:uiPriority w:val="99"/>
    <w:rsid w:val="00D00367"/>
    <w:pPr>
      <w:autoSpaceDE w:val="0"/>
      <w:autoSpaceDN w:val="0"/>
      <w:adjustRightInd w:val="0"/>
      <w:spacing w:after="0" w:line="241" w:lineRule="atLeast"/>
    </w:pPr>
    <w:rPr>
      <w:rFonts w:ascii="VistaSansBold" w:hAnsi="VistaSansBold"/>
      <w:sz w:val="24"/>
      <w:szCs w:val="24"/>
    </w:rPr>
  </w:style>
  <w:style w:type="character" w:customStyle="1" w:styleId="apple-style-span">
    <w:name w:val="apple-style-span"/>
    <w:basedOn w:val="Fuentedeprrafopredeter"/>
    <w:rsid w:val="00372735"/>
  </w:style>
  <w:style w:type="character" w:customStyle="1" w:styleId="estilo1">
    <w:name w:val="estilo1"/>
    <w:rsid w:val="00150A4E"/>
  </w:style>
  <w:style w:type="character" w:customStyle="1" w:styleId="apple-converted-space">
    <w:name w:val="apple-converted-space"/>
    <w:rsid w:val="0015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kLmcjoDtZKg?t=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IcPmn1IWD4?t=3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youtu.be/VMlAONyDzH0?t=3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elena.madrid@colegio-josemanuelbalmaced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90DB-602D-4EE0-8856-0FC11647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</dc:creator>
  <cp:lastModifiedBy>Jocelyn Madrid</cp:lastModifiedBy>
  <cp:revision>2</cp:revision>
  <cp:lastPrinted>2020-03-24T23:50:00Z</cp:lastPrinted>
  <dcterms:created xsi:type="dcterms:W3CDTF">2020-04-30T22:30:00Z</dcterms:created>
  <dcterms:modified xsi:type="dcterms:W3CDTF">2020-04-30T22:30:00Z</dcterms:modified>
</cp:coreProperties>
</file>