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FEE7" w14:textId="7C266A1C" w:rsidR="002B650B" w:rsidRDefault="00210D33" w:rsidP="00740545">
      <w:pPr>
        <w:spacing w:after="100" w:afterAutospacing="1"/>
        <w:ind w:right="-227"/>
      </w:pP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688D8DE1" w14:textId="1988E315" w:rsidR="00E4021D" w:rsidRDefault="00E4021D" w:rsidP="00E4021D">
            <w:pPr>
              <w:spacing w:after="100" w:afterAutospacing="1"/>
              <w:ind w:right="-227"/>
              <w:rPr>
                <w:b/>
                <w:bCs/>
              </w:rPr>
            </w:pPr>
            <w:r w:rsidRPr="00337D04">
              <w:rPr>
                <w:b/>
                <w:bCs/>
                <w:u w:val="single"/>
              </w:rPr>
              <w:t>Unidad 1</w:t>
            </w:r>
            <w:r>
              <w:rPr>
                <w:b/>
                <w:bCs/>
              </w:rPr>
              <w:t xml:space="preserve"> Aplicar estrategias de resolución de conflictos y proponer acciones tendientes a la autosuperación.</w:t>
            </w:r>
          </w:p>
          <w:p w14:paraId="337C5726" w14:textId="1DD6D53C" w:rsidR="00E4021D" w:rsidRDefault="00E4021D" w:rsidP="00E4021D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Semana 6                                                                 Guía N°6</w:t>
            </w:r>
          </w:p>
          <w:p w14:paraId="1919E43C" w14:textId="6EE327E5" w:rsidR="00E946CA" w:rsidRDefault="00E946CA" w:rsidP="00E946CA">
            <w:pPr>
              <w:spacing w:after="100" w:afterAutospacing="1"/>
              <w:ind w:right="-227"/>
              <w:jc w:val="center"/>
            </w:pP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3C9B9A30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0810F6">
              <w:t xml:space="preserve"> 4° 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042A4BDF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0810F6">
              <w:t xml:space="preserve"> semana 04 de mayo 2020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54E3B3A6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40323816" w14:textId="5BC2028A" w:rsidR="000810F6" w:rsidRPr="00252297" w:rsidRDefault="000810F6" w:rsidP="000810F6">
            <w:pPr>
              <w:rPr>
                <w:rFonts w:cstheme="minorHAnsi"/>
                <w:sz w:val="24"/>
                <w:szCs w:val="24"/>
              </w:rPr>
            </w:pPr>
            <w:r w:rsidRPr="00252297">
              <w:rPr>
                <w:rFonts w:cstheme="minorHAnsi"/>
                <w:sz w:val="24"/>
                <w:szCs w:val="24"/>
              </w:rPr>
              <w:t>OA7 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885A138" w14:textId="3986E332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</w:p>
          <w:p w14:paraId="06C6C6C4" w14:textId="77777777" w:rsidR="00E946CA" w:rsidRDefault="00E946CA" w:rsidP="00740545">
            <w:pPr>
              <w:spacing w:after="100" w:afterAutospacing="1"/>
              <w:ind w:right="-227"/>
            </w:pP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0987F2C1" w14:textId="665F2B24" w:rsidR="00E946CA" w:rsidRPr="00E4021D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4021D">
              <w:rPr>
                <w:sz w:val="24"/>
                <w:szCs w:val="24"/>
              </w:rPr>
              <w:t>OBJETIVO DE LA CLASE:</w:t>
            </w:r>
            <w:r w:rsidR="00264E2D" w:rsidRPr="00E4021D">
              <w:rPr>
                <w:sz w:val="24"/>
                <w:szCs w:val="24"/>
              </w:rPr>
              <w:t xml:space="preserve"> Aplicar estrategias </w:t>
            </w:r>
            <w:r w:rsidR="00312D33" w:rsidRPr="00E4021D">
              <w:rPr>
                <w:sz w:val="24"/>
                <w:szCs w:val="24"/>
              </w:rPr>
              <w:t>para solucionar los conflictos entre pares.</w:t>
            </w:r>
          </w:p>
          <w:p w14:paraId="0FA92E6C" w14:textId="77777777" w:rsidR="00E946CA" w:rsidRDefault="00E946CA" w:rsidP="00740545">
            <w:pPr>
              <w:spacing w:after="100" w:afterAutospacing="1"/>
              <w:ind w:right="-227"/>
            </w:pP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5696F593" w14:textId="10747C69" w:rsidR="00E946CA" w:rsidRDefault="00E946CA" w:rsidP="00740545">
      <w:pPr>
        <w:spacing w:after="100" w:afterAutospacing="1"/>
        <w:ind w:right="-227"/>
      </w:pPr>
    </w:p>
    <w:p w14:paraId="5FD588CE" w14:textId="1DEE3DAD" w:rsidR="00F15DA7" w:rsidRDefault="00F15DA7" w:rsidP="00740545">
      <w:pPr>
        <w:spacing w:after="100" w:afterAutospacing="1"/>
        <w:ind w:right="-227"/>
      </w:pPr>
    </w:p>
    <w:p w14:paraId="22F1B00F" w14:textId="7DF1B9E9" w:rsidR="00F07403" w:rsidRPr="00F07403" w:rsidRDefault="00F07403" w:rsidP="00F07403">
      <w:pPr>
        <w:spacing w:after="100" w:afterAutospacing="1"/>
        <w:ind w:right="-227"/>
        <w:rPr>
          <w:u w:val="single"/>
        </w:rPr>
      </w:pPr>
      <w:r w:rsidRPr="00F07403">
        <w:rPr>
          <w:u w:val="single"/>
        </w:rPr>
        <w:t>INSTRUCCIONES</w:t>
      </w:r>
    </w:p>
    <w:p w14:paraId="142626AD" w14:textId="3D76271E" w:rsidR="00F07403" w:rsidRDefault="00F07403" w:rsidP="00F07403">
      <w:pPr>
        <w:pStyle w:val="Prrafodelista"/>
        <w:numPr>
          <w:ilvl w:val="0"/>
          <w:numId w:val="8"/>
        </w:numPr>
        <w:spacing w:after="100" w:afterAutospacing="1"/>
        <w:ind w:right="-227"/>
      </w:pPr>
      <w:r>
        <w:t xml:space="preserve"> Revisa la guía de trabajo con apoyo de un adulto</w:t>
      </w:r>
    </w:p>
    <w:p w14:paraId="78C76CF5" w14:textId="55CE88FC" w:rsidR="00F07403" w:rsidRDefault="00F07403" w:rsidP="00F07403">
      <w:pPr>
        <w:pStyle w:val="Prrafodelista"/>
        <w:numPr>
          <w:ilvl w:val="0"/>
          <w:numId w:val="8"/>
        </w:numPr>
        <w:spacing w:after="100" w:afterAutospacing="1"/>
        <w:ind w:right="-227"/>
      </w:pPr>
      <w:r>
        <w:t xml:space="preserve">Sigue las instrucciones para realizar tu trabajo en forma ordenada </w:t>
      </w:r>
    </w:p>
    <w:p w14:paraId="6F6A133F" w14:textId="31F336F7" w:rsidR="00F07403" w:rsidRDefault="00F07403" w:rsidP="00F07403">
      <w:pPr>
        <w:pStyle w:val="Prrafodelista"/>
        <w:numPr>
          <w:ilvl w:val="0"/>
          <w:numId w:val="8"/>
        </w:numPr>
        <w:spacing w:after="100" w:afterAutospacing="1"/>
        <w:ind w:right="-227"/>
      </w:pPr>
      <w:r>
        <w:t>Escribe el objetivo de la clase en tu cuaderno de orientación y completa las actividades que se solicitan en la guía</w:t>
      </w:r>
    </w:p>
    <w:p w14:paraId="5A906F6E" w14:textId="7B8ABA03" w:rsidR="00F07403" w:rsidRDefault="00F07403" w:rsidP="00F07403">
      <w:pPr>
        <w:pStyle w:val="Prrafodelista"/>
        <w:numPr>
          <w:ilvl w:val="0"/>
          <w:numId w:val="8"/>
        </w:numPr>
        <w:spacing w:after="100" w:afterAutospacing="1"/>
        <w:ind w:right="-227"/>
      </w:pPr>
      <w:r>
        <w:t>Tienes tiempo suficiente para realizar tu trabajo</w:t>
      </w:r>
      <w:r w:rsidR="00F65707">
        <w:t xml:space="preserve"> tranquilamente</w:t>
      </w:r>
    </w:p>
    <w:p w14:paraId="2AF2D869" w14:textId="5AD4DD30" w:rsidR="00F07403" w:rsidRDefault="00F07403" w:rsidP="00F07403">
      <w:pPr>
        <w:spacing w:after="100" w:afterAutospacing="1"/>
        <w:ind w:left="1500" w:right="-227"/>
      </w:pPr>
    </w:p>
    <w:p w14:paraId="07FC661C" w14:textId="78E604A7" w:rsidR="00F15DA7" w:rsidRDefault="00F15DA7" w:rsidP="00740545">
      <w:pPr>
        <w:spacing w:after="100" w:afterAutospacing="1"/>
        <w:ind w:right="-227"/>
      </w:pPr>
    </w:p>
    <w:p w14:paraId="2B4D7B9F" w14:textId="568C4D77" w:rsidR="00F15DA7" w:rsidRDefault="00F15DA7" w:rsidP="00740545">
      <w:pPr>
        <w:spacing w:after="100" w:afterAutospacing="1"/>
        <w:ind w:right="-227"/>
      </w:pPr>
    </w:p>
    <w:p w14:paraId="5F84ABBD" w14:textId="7FBD65DF" w:rsidR="00F15DA7" w:rsidRDefault="00F15DA7" w:rsidP="00740545">
      <w:pPr>
        <w:spacing w:after="100" w:afterAutospacing="1"/>
        <w:ind w:right="-227"/>
      </w:pPr>
    </w:p>
    <w:p w14:paraId="1FFA11A7" w14:textId="48B26372" w:rsidR="00F15DA7" w:rsidRDefault="00F65707" w:rsidP="00740545">
      <w:pPr>
        <w:spacing w:after="100" w:afterAutospacing="1"/>
        <w:ind w:right="-227"/>
      </w:pPr>
      <w:r>
        <w:lastRenderedPageBreak/>
        <w:t>Esta semana aprenderás algunas estrategias para resolver conflictos entre tus pares.</w:t>
      </w:r>
    </w:p>
    <w:p w14:paraId="2FA79048" w14:textId="39CB36AD" w:rsidR="00F15DA7" w:rsidRPr="0070261D" w:rsidRDefault="00F65707" w:rsidP="00312D33">
      <w:pPr>
        <w:spacing w:after="100" w:afterAutospacing="1"/>
        <w:ind w:right="-227"/>
        <w:rPr>
          <w:b/>
          <w:iCs/>
        </w:rPr>
      </w:pPr>
      <w:r>
        <w:rPr>
          <w:b/>
          <w:iCs/>
        </w:rPr>
        <w:t xml:space="preserve">ACTIVIDAD </w:t>
      </w:r>
      <w:r w:rsidR="00210D33">
        <w:rPr>
          <w:b/>
          <w:iCs/>
        </w:rPr>
        <w:t xml:space="preserve">                    </w:t>
      </w:r>
    </w:p>
    <w:p w14:paraId="29938D7C" w14:textId="49F76C55" w:rsidR="00F15DA7" w:rsidRPr="00E4021D" w:rsidRDefault="00210D33" w:rsidP="00F15DA7">
      <w:pPr>
        <w:spacing w:after="100" w:afterAutospacing="1"/>
        <w:ind w:right="-227"/>
        <w:jc w:val="center"/>
        <w:rPr>
          <w:b/>
          <w:iCs/>
          <w:sz w:val="24"/>
          <w:szCs w:val="24"/>
        </w:rPr>
      </w:pPr>
      <w:r w:rsidRPr="00E402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3D9FD" wp14:editId="09F4C7A5">
                <wp:simplePos x="0" y="0"/>
                <wp:positionH relativeFrom="column">
                  <wp:posOffset>1275324</wp:posOffset>
                </wp:positionH>
                <wp:positionV relativeFrom="paragraph">
                  <wp:posOffset>640178</wp:posOffset>
                </wp:positionV>
                <wp:extent cx="1072662" cy="325315"/>
                <wp:effectExtent l="19050" t="0" r="13335" b="7493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662" cy="325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E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00.4pt;margin-top:50.4pt;width:84.45pt;height:25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9g3wEAAA8EAAAOAAAAZHJzL2Uyb0RvYy54bWysU8mOEzEQvSPxD5bvpDsZTYKidOaQYTkg&#10;iFg+wOMupy15U7nI8veU3UmDAAmBuFS37Xqv6j2XNw9n78QRMNsYOjmftVJA0LG34dDJL59fv3gp&#10;RSYVeuVigE5eIMuH7fNnm1NawyIO0fWAgklCXp9SJweitG6arAfwKs9igsCHJqJXxEs8ND2qE7N7&#10;1yzadtmcIvYJo4acefdxPJTbym8MaPpgTAYSrpPcG9WINT6V2Gw3an1AlQarr22of+jCKxu46ET1&#10;qEiJr2h/ofJWY8zR0ExH30RjrIaqgdXM25/UfBpUgqqFzclpsin/P1r9/rhHYftOrqQIyvMV7fii&#10;NEUUWD6iB2Ec6EGJVXHrlPKaQbuwx+sqpz0W6WeDnlNtesuDUM1geeJcvb5MXsOZhObNebtaLJcL&#10;KTSf3S3u7+b3hb4ZeQpfwkxvIHpRfjqZCZU9DMTtjf2NNdTxXaYReAMUsAslkrLuVegFXRILI7Qq&#10;HBxc65SUpsgZBdQ/ujgY4R/BsC2l0SqlDiTsHIqj4lFSWkOg+cTE2QVmrHMTsP0z8JpfoFCH9W/A&#10;E6JWjoEmsLch4u+q0/nWshnzbw6MuosFT7G/1Kut1vDU1Tu5vpAy1j+uK/z7O95+AwAA//8DAFBL&#10;AwQUAAYACAAAACEACyKkRt4AAAALAQAADwAAAGRycy9kb3ducmV2LnhtbEyPTU/DMAyG70j8h8hI&#10;3FjKEGMtTSc+1gM7IDEQ4pg2pi3UTtVkW/n3GC5w88erx4/z1US92uMYOs8GzmcJKOTau44bAy/P&#10;5dkSVIiWne09o4EvDLAqjo9ymzl/4Cfcb2OjBMIhswbaGIdM61C3SDbM/IAsu3c/ko3Sjo12oz0I&#10;nHo9T5KFJtuxXGjtgHct1p/bHQnlobxN1x+Pb8vN/YZeq5KadUrGnJ5MN9egIk7xLww/+qIOhThV&#10;fscuqN6A0EU9yuK3kMTFIr0CVcnkcp6ALnL9/4fiGwAA//8DAFBLAQItABQABgAIAAAAIQC2gziS&#10;/gAAAOEBAAATAAAAAAAAAAAAAAAAAAAAAABbQ29udGVudF9UeXBlc10ueG1sUEsBAi0AFAAGAAgA&#10;AAAhADj9If/WAAAAlAEAAAsAAAAAAAAAAAAAAAAALwEAAF9yZWxzLy5yZWxzUEsBAi0AFAAGAAgA&#10;AAAhACrAD2DfAQAADwQAAA4AAAAAAAAAAAAAAAAALgIAAGRycy9lMm9Eb2MueG1sUEsBAi0AFAAG&#10;AAgAAAAhAAsipEbeAAAAC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Pr="00E402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349" wp14:editId="336EEF79">
                <wp:simplePos x="0" y="0"/>
                <wp:positionH relativeFrom="column">
                  <wp:posOffset>4458140</wp:posOffset>
                </wp:positionH>
                <wp:positionV relativeFrom="paragraph">
                  <wp:posOffset>578632</wp:posOffset>
                </wp:positionV>
                <wp:extent cx="896815" cy="413238"/>
                <wp:effectExtent l="0" t="0" r="7493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815" cy="413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CDB3" id="Conector recto de flecha 6" o:spid="_x0000_s1026" type="#_x0000_t32" style="position:absolute;margin-left:351.05pt;margin-top:45.55pt;width:70.6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4n2AEAAAQEAAAOAAAAZHJzL2Uyb0RvYy54bWysU8mOEzEQvSPxD5bvpNMZiEKUzhwywAVB&#10;xPIBHnc5bcmbykWWv6fsTnoQICQQl/L6qt57Lm/uz96JI2C2MXSync2lgKBjb8Ohk1+/vH2xkiKT&#10;Cr1yMUAnL5Dl/fb5s80prWERh+h6QMFJQl6fUicHorRumqwH8CrPYoLAhyaiV8RLPDQ9qhNn965Z&#10;zOfL5hSxTxg15My7D+Oh3Nb8xoCmj8ZkIOE6ydyoRqzxscRmu1HrA6o0WH2lof6BhVc2cNEp1YMi&#10;Jb6h/SWVtxpjjoZmOvomGmM1VA2spp3/pObzoBJULWxOTpNN+f+l1R+OexS27+RSiqA8P9GOH0pT&#10;RIFlED0I40APSiyLW6eU1wzahT1eVzntsUg/G/RlZFHiXB2+TA7DmYTmzdXr5ap9JYXmo5ft3eJu&#10;VXI2T+CEmd5B9KJMOpkJlT0MxJxGUm11WR3fZxqBN0Cp7EKJpKx7E3pBl8RqCK0KBwfXOuVKUzSM&#10;rOuMLg5G+Ccw7AXzHMvULoSdQ3FU3D9KawjUTpn4doEZ69wEnFd+fwRe7xco1A79G/CEqJVjoAns&#10;bYj4u+p0vlE24/2bA6PuYsFj7C/1Pas13Gr1Ta7fovTyj+sKf/q82+8AAAD//wMAUEsDBBQABgAI&#10;AAAAIQB8jUvd3wAAAAoBAAAPAAAAZHJzL2Rvd25yZXYueG1sTI/BTsMwDIbvSLxDZCRuLG0HYytN&#10;J4TEjqANDtsta7y0WuNUTdYWnh5zgpNl+dPv7y/Wk2vFgH1oPClIZwkIpMqbhqyCz4/XuyWIEDUZ&#10;3XpCBV8YYF1eXxU6N36kLQ67aAWHUMi1gjrGLpcyVDU6HWa+Q+LbyfdOR157K02vRw53rcySZCGd&#10;bog/1LrDlxqr8+7iFLzb/eAy2jTytDp8b+ybOddjVOr2Znp+AhFxin8w/OqzOpTsdPQXMkG0Ch6T&#10;LGVUwSrlycDyfj4HcWTyYZGBLAv5v0L5AwAA//8DAFBLAQItABQABgAIAAAAIQC2gziS/gAAAOEB&#10;AAATAAAAAAAAAAAAAAAAAAAAAABbQ29udGVudF9UeXBlc10ueG1sUEsBAi0AFAAGAAgAAAAhADj9&#10;If/WAAAAlAEAAAsAAAAAAAAAAAAAAAAALwEAAF9yZWxzLy5yZWxzUEsBAi0AFAAGAAgAAAAhAJwE&#10;PifYAQAABAQAAA4AAAAAAAAAAAAAAAAALgIAAGRycy9lMm9Eb2MueG1sUEsBAi0AFAAGAAgAAAAh&#10;AHyNS93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15DA7" w:rsidRPr="00E4021D">
        <w:rPr>
          <w:b/>
          <w:iCs/>
          <w:sz w:val="24"/>
          <w:szCs w:val="24"/>
        </w:rPr>
        <w:t>¿Qué palabras se asocian al concepto conflicto?</w:t>
      </w:r>
      <w:r w:rsidRPr="00E4021D">
        <w:rPr>
          <w:b/>
          <w:iCs/>
          <w:sz w:val="24"/>
          <w:szCs w:val="24"/>
        </w:rPr>
        <w:t xml:space="preserve">                                </w:t>
      </w:r>
    </w:p>
    <w:tbl>
      <w:tblPr>
        <w:tblW w:w="0" w:type="auto"/>
        <w:tblInd w:w="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</w:tblGrid>
      <w:tr w:rsidR="00F15DA7" w:rsidRPr="0070261D" w14:paraId="5707D38C" w14:textId="77777777" w:rsidTr="00210D33">
        <w:trPr>
          <w:trHeight w:val="921"/>
        </w:trPr>
        <w:tc>
          <w:tcPr>
            <w:tcW w:w="3311" w:type="dxa"/>
          </w:tcPr>
          <w:p w14:paraId="6A303901" w14:textId="3119A847" w:rsidR="00F15DA7" w:rsidRPr="0070261D" w:rsidRDefault="00210D33" w:rsidP="00210D33">
            <w:pPr>
              <w:pStyle w:val="Ttulo"/>
              <w:rPr>
                <w:sz w:val="36"/>
                <w:szCs w:val="36"/>
              </w:rPr>
            </w:pPr>
            <w:r w:rsidRPr="0070261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6C759" wp14:editId="05591B71">
                      <wp:simplePos x="0" y="0"/>
                      <wp:positionH relativeFrom="column">
                        <wp:posOffset>89632</wp:posOffset>
                      </wp:positionH>
                      <wp:positionV relativeFrom="paragraph">
                        <wp:posOffset>596997</wp:posOffset>
                      </wp:positionV>
                      <wp:extent cx="377825" cy="501161"/>
                      <wp:effectExtent l="38100" t="0" r="22225" b="5143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7825" cy="5011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A35D" id="Conector recto de flecha 8" o:spid="_x0000_s1026" type="#_x0000_t32" style="position:absolute;margin-left:7.05pt;margin-top:47pt;width:29.75pt;height:3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Q84QEAAA4EAAAOAAAAZHJzL2Uyb0RvYy54bWysU8mO2zAMvRfoPwi6N3ZSzEwQxJlDpsuh&#10;aIMuH6CRqViANlBslr8vJSdu0RYFOpiLbEl8j4+P1Pr+5J04AGYbQyfns1YKCDr2Nuw7+e3r21dL&#10;KTKp0CsXA3TyDFneb16+WB/TChZxiK4HFEwS8uqYOjkQpVXTZD2AV3kWEwS+NBG9It7ivulRHZnd&#10;u2bRtrfNMWKfMGrImU8fxku5qfzGgKZPxmQg4TrJ2qiuWNfHsjabtVrtUaXB6osM9QQVXtnASSeq&#10;B0VKfEf7B5W3GmOOhmY6+iYaYzXUGriaeftbNV8GlaDWwubkNNmUn49WfzzsUNi+k9yooDy3aMuN&#10;0hRRYPmIHoRxoAcllsWtY8orBm3DDi+7nHZYSj8Z9Bxq03sehGoGlydO1evz5DWcSGg+fH13t1zc&#10;SKH56qadz2/nhb0ZaQpdwkzvIHpRfjqZCZXdD8TqRnljCnX4kGkEXgEF7EJZSVn3JvSCzonrIrQq&#10;7B1c8pSQplQz6q9/dHYwwj+DYVdY55imziNsHYqD4klSWkOgq2IXOLrAjHVuArbVgn8CL/EFCnVW&#10;/wc8IWrmGGgCexsi/i07na6SzRh/dWCsu1jwGPtz7Wy1hoeu9uTyQMpU/7qv8J/PePMDAAD//wMA&#10;UEsDBBQABgAIAAAAIQDoERbA3wAAAAgBAAAPAAAAZHJzL2Rvd25yZXYueG1sTI/NbsIwEITvlXgH&#10;ayv1VhwoApLGQf0hh3JAKkWoRyfeJqHxOooNpG/f7akcZ2c0+026Gmwrztj7xpGCyTgCgVQ601Cl&#10;YP+R3y9B+KDJ6NYRKvhBD6tsdJPqxLgLveN5FyrBJeQTraAOoUuk9GWNVvux65DY+3K91YFlX0nT&#10;6wuX21ZOo2gurW6IP9S6w5cay+/dyXLLW/4cr4/bz+XmdWMPRW6rdWyVursdnh5BBBzCfxj+8Bkd&#10;MmYq3ImMFy3r2YSTCuIZT2J/8TAHUfB9MY1BZqm8HpD9AgAA//8DAFBLAQItABQABgAIAAAAIQC2&#10;gziS/gAAAOEBAAATAAAAAAAAAAAAAAAAAAAAAABbQ29udGVudF9UeXBlc10ueG1sUEsBAi0AFAAG&#10;AAgAAAAhADj9If/WAAAAlAEAAAsAAAAAAAAAAAAAAAAALwEAAF9yZWxzLy5yZWxzUEsBAi0AFAAG&#10;AAgAAAAhAF1OFDzhAQAADgQAAA4AAAAAAAAAAAAAAAAALgIAAGRycy9lMm9Eb2MueG1sUEsBAi0A&#10;FAAGAAgAAAAhAOgRFsDfAAAACAEAAA8AAAAAAAAAAAAAAAAAOw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70261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0102D" wp14:editId="3CA00AED">
                      <wp:simplePos x="0" y="0"/>
                      <wp:positionH relativeFrom="column">
                        <wp:posOffset>1725002</wp:posOffset>
                      </wp:positionH>
                      <wp:positionV relativeFrom="paragraph">
                        <wp:posOffset>579608</wp:posOffset>
                      </wp:positionV>
                      <wp:extent cx="641838" cy="439616"/>
                      <wp:effectExtent l="0" t="0" r="82550" b="5588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838" cy="4396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8C38" id="Conector recto de flecha 11" o:spid="_x0000_s1026" type="#_x0000_t32" style="position:absolute;margin-left:135.85pt;margin-top:45.65pt;width:50.5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aY3AEAAAYEAAAOAAAAZHJzL2Uyb0RvYy54bWysU9uO0zAQfUfiHyy/0zS7q2qpmu5DF3hB&#10;UHH5AK8zbiz5pvHQtH/P2GmzCBASiBdf4jkz55yZbB5O3okjYLYxdLJdLKWAoGNvw6GTX7+8fXUv&#10;RSYVeuVigE6eIcuH7csXmzGt4SYO0fWAgpOEvB5TJweitG6arAfwKi9igsCPJqJXxFc8ND2qkbN7&#10;19wsl6tmjNgnjBpy5q+P06Pc1vzGgKaPxmQg4TrJ3KiuWNensjbbjVofUKXB6gsN9Q8svLKBi86p&#10;HhUp8Q3tL6m81RhzNLTQ0TfRGKuhamA17fInNZ8HlaBqYXNymm3K/y+t/nDco7A9966VIijPPdpx&#10;pzRFFFg20YMwDvSgBIewX2PKa4btwh4vt5z2WMSfDPqysyxxqh6fZ4/hRELzx9Vde3/LQ6H56e72&#10;9apdlZzNMzhhpncQvSiHTmZCZQ8DMamJVVt9Vsf3mSbgFVAqu1BWUta9Cb2gc2I5hFaFg4NLnRLS&#10;FA0T63qis4MJ/gkMu8E8pzJ1DmHnUBwVT5DSGgJVF5ixCxxdYMY6NwOXld8fgZf4AoU6o38DnhG1&#10;cgw0g70NEX9XnU5XymaKvzow6S4WPMX+XPtZreFhqz25/Bhlmn+8V/jz77v9DgAA//8DAFBLAwQU&#10;AAYACAAAACEAP2W9D98AAAAKAQAADwAAAGRycy9kb3ducmV2LnhtbEyPwU7DMBBE70j8g7VI3KiT&#10;VDRtiFMhJHoEUTjQmxtv46jxOordJPD1LCc4rvZp5k25nV0nRhxC60lBukhAINXetNQo+Hh/vluD&#10;CFGT0Z0nVPCFAbbV9VWpC+MnesNxHxvBIRQKrcDG2BdShtqi02HheyT+nfzgdORzaKQZ9MThrpNZ&#10;kqyk0y1xg9U9Plmsz/uLU/DafI4uo10rT5vD9655MWc7RaVub+bHBxAR5/gHw68+q0PFTkd/IRNE&#10;pyDL05xRBZt0CYKBZZ7xliOTq+QeZFXK/xOqHwAAAP//AwBQSwECLQAUAAYACAAAACEAtoM4kv4A&#10;AADhAQAAEwAAAAAAAAAAAAAAAAAAAAAAW0NvbnRlbnRfVHlwZXNdLnhtbFBLAQItABQABgAIAAAA&#10;IQA4/SH/1gAAAJQBAAALAAAAAAAAAAAAAAAAAC8BAABfcmVscy8ucmVsc1BLAQItABQABgAIAAAA&#10;IQDnheaY3AEAAAYEAAAOAAAAAAAAAAAAAAAAAC4CAABkcnMvZTJvRG9jLnhtbFBLAQItABQABgAI&#10;AAAAIQA/Zb0P3wAAAAoBAAAPAAAAAAAAAAAAAAAAADY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70261D">
              <w:rPr>
                <w:sz w:val="36"/>
                <w:szCs w:val="36"/>
              </w:rPr>
              <w:t xml:space="preserve">  </w:t>
            </w:r>
            <w:r w:rsidR="00F15DA7" w:rsidRPr="0070261D">
              <w:rPr>
                <w:sz w:val="36"/>
                <w:szCs w:val="36"/>
              </w:rPr>
              <w:t>CONFLICTO</w:t>
            </w:r>
          </w:p>
        </w:tc>
      </w:tr>
    </w:tbl>
    <w:p w14:paraId="7FA022BC" w14:textId="315CBAB1" w:rsidR="00F15DA7" w:rsidRPr="0070261D" w:rsidRDefault="00210D33" w:rsidP="00C43415">
      <w:pPr>
        <w:spacing w:after="100" w:afterAutospacing="1" w:line="240" w:lineRule="auto"/>
        <w:ind w:right="-227"/>
        <w:jc w:val="both"/>
        <w:rPr>
          <w:bCs/>
          <w:sz w:val="36"/>
          <w:szCs w:val="36"/>
        </w:rPr>
      </w:pPr>
      <w:r w:rsidRPr="0070261D">
        <w:rPr>
          <w:bCs/>
          <w:sz w:val="36"/>
          <w:szCs w:val="36"/>
        </w:rPr>
        <w:t xml:space="preserve">             PELEA</w:t>
      </w:r>
      <w:r w:rsidRPr="0070261D">
        <w:rPr>
          <w:b/>
          <w:bCs/>
          <w:sz w:val="36"/>
          <w:szCs w:val="36"/>
        </w:rPr>
        <w:t xml:space="preserve">          </w:t>
      </w:r>
      <w:r w:rsidRPr="0070261D">
        <w:rPr>
          <w:bCs/>
          <w:sz w:val="36"/>
          <w:szCs w:val="36"/>
        </w:rPr>
        <w:t xml:space="preserve">                                                            INTOLERANCIA            </w:t>
      </w:r>
    </w:p>
    <w:p w14:paraId="575ECA2D" w14:textId="2B53ADC5" w:rsidR="00C06FE6" w:rsidRPr="0070261D" w:rsidRDefault="00210D33" w:rsidP="00E946CA">
      <w:pPr>
        <w:spacing w:after="100" w:afterAutospacing="1" w:line="240" w:lineRule="auto"/>
        <w:ind w:right="-227"/>
        <w:jc w:val="both"/>
        <w:rPr>
          <w:bCs/>
          <w:sz w:val="36"/>
          <w:szCs w:val="36"/>
        </w:rPr>
      </w:pPr>
      <w:r w:rsidRPr="0070261D">
        <w:rPr>
          <w:bCs/>
          <w:sz w:val="36"/>
          <w:szCs w:val="36"/>
        </w:rPr>
        <w:t xml:space="preserve">                          AGRESIVIDAD                        DESACUERDO </w:t>
      </w:r>
    </w:p>
    <w:p w14:paraId="614956C6" w14:textId="04C83519" w:rsidR="00F15DA7" w:rsidRPr="00252297" w:rsidRDefault="00F15DA7" w:rsidP="00F65707">
      <w:pPr>
        <w:pStyle w:val="Ttulo1"/>
        <w:rPr>
          <w:b/>
          <w:color w:val="auto"/>
        </w:rPr>
      </w:pPr>
      <w:r w:rsidRPr="00252297">
        <w:rPr>
          <w:b/>
          <w:color w:val="auto"/>
        </w:rPr>
        <w:t>¿Qué tienen en común estas palabras?</w:t>
      </w:r>
    </w:p>
    <w:p w14:paraId="7F5DF555" w14:textId="627BE99D" w:rsidR="00F15DA7" w:rsidRPr="00252297" w:rsidRDefault="00F15DA7" w:rsidP="00F15DA7">
      <w:pPr>
        <w:rPr>
          <w:sz w:val="28"/>
          <w:szCs w:val="28"/>
        </w:rPr>
      </w:pPr>
      <w:r w:rsidRPr="00252297">
        <w:rPr>
          <w:sz w:val="28"/>
          <w:szCs w:val="28"/>
        </w:rPr>
        <w:t>Sabías que todas las palabras mencionadas anteriormente se relacionan con un conflicto</w:t>
      </w:r>
      <w:r w:rsidR="006B2C14" w:rsidRPr="00252297">
        <w:rPr>
          <w:sz w:val="28"/>
          <w:szCs w:val="28"/>
        </w:rPr>
        <w:t xml:space="preserve"> y corresponden a sinónimos de la palabra conflicto.</w:t>
      </w:r>
    </w:p>
    <w:p w14:paraId="6A08593D" w14:textId="226D441C" w:rsidR="00F15DA7" w:rsidRPr="00E4021D" w:rsidRDefault="00C72723" w:rsidP="00F15DA7">
      <w:pPr>
        <w:rPr>
          <w:u w:val="single"/>
        </w:rPr>
      </w:pPr>
      <w:r w:rsidRPr="00E4021D">
        <w:rPr>
          <w:u w:val="single"/>
        </w:rPr>
        <w:t xml:space="preserve">Actividad </w:t>
      </w:r>
      <w:r w:rsidR="00E4021D" w:rsidRPr="00E4021D">
        <w:rPr>
          <w:u w:val="single"/>
        </w:rPr>
        <w:t>1</w:t>
      </w:r>
    </w:p>
    <w:p w14:paraId="5A970691" w14:textId="28233797" w:rsidR="00B703E4" w:rsidRPr="00252297" w:rsidRDefault="00F15DA7" w:rsidP="00F15DA7">
      <w:pPr>
        <w:rPr>
          <w:sz w:val="28"/>
          <w:szCs w:val="28"/>
        </w:rPr>
      </w:pPr>
      <w:r w:rsidRPr="00252297">
        <w:rPr>
          <w:sz w:val="28"/>
          <w:szCs w:val="28"/>
        </w:rPr>
        <w:t xml:space="preserve">Ahora te invito a observar el siguiente video </w:t>
      </w:r>
      <w:r w:rsidR="00B703E4" w:rsidRPr="00252297">
        <w:rPr>
          <w:sz w:val="28"/>
          <w:szCs w:val="28"/>
        </w:rPr>
        <w:t>que te ayudará a comprender en qué consiste un conflicto y estrategias de cómo resolverlos</w:t>
      </w:r>
      <w:r w:rsidR="00C72723" w:rsidRPr="00252297">
        <w:rPr>
          <w:sz w:val="28"/>
          <w:szCs w:val="28"/>
        </w:rPr>
        <w:t>.</w:t>
      </w:r>
    </w:p>
    <w:p w14:paraId="53FBC4AA" w14:textId="2765ADA4" w:rsidR="00210D33" w:rsidRDefault="00F63CE9" w:rsidP="00F15DA7">
      <w:hyperlink r:id="rId8" w:history="1">
        <w:r w:rsidR="00210D33" w:rsidRPr="00210D33">
          <w:rPr>
            <w:color w:val="0000FF"/>
            <w:u w:val="single"/>
          </w:rPr>
          <w:t>https://www.youtube.com/watch?v=dNlyfhI4iyA</w:t>
        </w:r>
      </w:hyperlink>
    </w:p>
    <w:p w14:paraId="1095E013" w14:textId="77777777" w:rsidR="0070261D" w:rsidRDefault="00C37C3E" w:rsidP="006B2C14">
      <w:pPr>
        <w:rPr>
          <w:u w:val="single"/>
        </w:rPr>
      </w:pPr>
      <w:r w:rsidRPr="00E4021D">
        <w:rPr>
          <w:u w:val="single"/>
        </w:rPr>
        <w:t>Actividad 2</w:t>
      </w:r>
    </w:p>
    <w:p w14:paraId="4DDCC5E7" w14:textId="77777777" w:rsidR="0070261D" w:rsidRDefault="00C72723" w:rsidP="006B2C14">
      <w:r w:rsidRPr="00E4021D">
        <w:rPr>
          <w:u w:val="single"/>
        </w:rPr>
        <w:t>Lee la siguiente información</w:t>
      </w:r>
      <w:r>
        <w:t xml:space="preserve">              </w:t>
      </w:r>
    </w:p>
    <w:p w14:paraId="55378C6D" w14:textId="41A5EAC9" w:rsidR="00C37C3E" w:rsidRPr="0070261D" w:rsidRDefault="0070261D" w:rsidP="0070261D">
      <w:pPr>
        <w:jc w:val="center"/>
        <w:rPr>
          <w:sz w:val="32"/>
          <w:szCs w:val="32"/>
          <w:u w:val="single"/>
        </w:rPr>
      </w:pPr>
      <w:r w:rsidRPr="0070261D">
        <w:rPr>
          <w:sz w:val="32"/>
          <w:szCs w:val="32"/>
        </w:rPr>
        <w:t>¿</w:t>
      </w:r>
      <w:r w:rsidR="00C37C3E" w:rsidRPr="0070261D">
        <w:rPr>
          <w:sz w:val="32"/>
          <w:szCs w:val="32"/>
        </w:rPr>
        <w:t>Qué es un conflicto</w:t>
      </w:r>
      <w:r w:rsidR="001C580B" w:rsidRPr="0070261D">
        <w:rPr>
          <w:sz w:val="32"/>
          <w:szCs w:val="32"/>
        </w:rPr>
        <w:t>?</w:t>
      </w: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C72723" w14:paraId="04A03842" w14:textId="77777777" w:rsidTr="00252297">
        <w:trPr>
          <w:trHeight w:val="2070"/>
        </w:trPr>
        <w:tc>
          <w:tcPr>
            <w:tcW w:w="10915" w:type="dxa"/>
          </w:tcPr>
          <w:p w14:paraId="7DCB638A" w14:textId="7768D229" w:rsidR="00C72723" w:rsidRPr="001C580B" w:rsidRDefault="00C72723" w:rsidP="001C580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580B">
              <w:rPr>
                <w:sz w:val="24"/>
                <w:szCs w:val="24"/>
              </w:rPr>
              <w:t>Un conflicto, por definición, involucra a dos o más personas que están en desacuerdo, debido a diferentes intereses, contraposición en la que las emociones y sentimientos juegan un rol importante.</w:t>
            </w:r>
          </w:p>
          <w:p w14:paraId="770CD2AB" w14:textId="01DC1AEA" w:rsidR="001C580B" w:rsidRPr="001C580B" w:rsidRDefault="00C72723" w:rsidP="001C580B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580B">
              <w:rPr>
                <w:sz w:val="24"/>
                <w:szCs w:val="24"/>
              </w:rPr>
              <w:t>Los conflictos siempre ocurren, son inevitables; no son buenos ni malos, sino que son parte de la vida.</w:t>
            </w:r>
          </w:p>
          <w:p w14:paraId="29A896DF" w14:textId="77777777" w:rsidR="00C72723" w:rsidRPr="001C580B" w:rsidRDefault="00C72723" w:rsidP="00C7272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580B">
              <w:rPr>
                <w:sz w:val="24"/>
                <w:szCs w:val="24"/>
              </w:rPr>
              <w:t>Es importante aprender a pensar los conflictos como una oportunidad de crecimiento y aprendizaje.</w:t>
            </w:r>
          </w:p>
          <w:p w14:paraId="71DB4984" w14:textId="45F5865F" w:rsidR="00C72723" w:rsidRDefault="00C72723" w:rsidP="00C72723">
            <w:pPr>
              <w:pStyle w:val="Prrafodelista"/>
              <w:numPr>
                <w:ilvl w:val="0"/>
                <w:numId w:val="2"/>
              </w:numPr>
            </w:pPr>
            <w:r w:rsidRPr="001C580B">
              <w:rPr>
                <w:sz w:val="24"/>
                <w:szCs w:val="24"/>
              </w:rPr>
              <w:t>La mejor forma de enfrentar los conflictos es de una forma colaborativa, mediante la cual se logre un acuerdo conjunto, aunque muchas veces eso implique que ambas partes tengan que ceder o perder algo.</w:t>
            </w:r>
          </w:p>
        </w:tc>
      </w:tr>
    </w:tbl>
    <w:p w14:paraId="44B6A9FD" w14:textId="5B5AFB8A" w:rsidR="00C37C3E" w:rsidRDefault="00C37C3E" w:rsidP="00F15DA7"/>
    <w:p w14:paraId="4C70C56F" w14:textId="1D53072C" w:rsidR="003A13ED" w:rsidRDefault="003A13ED" w:rsidP="00F15DA7"/>
    <w:p w14:paraId="1546E047" w14:textId="77777777" w:rsidR="003A13ED" w:rsidRDefault="003A13ED" w:rsidP="00F15DA7"/>
    <w:p w14:paraId="31031738" w14:textId="2D82F33D" w:rsidR="00B703E4" w:rsidRDefault="001C580B" w:rsidP="00F15DA7">
      <w:r w:rsidRPr="00E4021D">
        <w:rPr>
          <w:sz w:val="24"/>
          <w:szCs w:val="24"/>
          <w:u w:val="single"/>
        </w:rPr>
        <w:lastRenderedPageBreak/>
        <w:t>Actividad 3</w:t>
      </w:r>
      <w:r w:rsidR="00112266">
        <w:t xml:space="preserve">                            Observa la siguiente estrategia para resolver el conflicto entre dos compañeros que están en </w:t>
      </w:r>
    </w:p>
    <w:p w14:paraId="13BA4381" w14:textId="3D30E19F" w:rsidR="00112266" w:rsidRDefault="00112266" w:rsidP="00F15DA7">
      <w:r>
        <w:t xml:space="preserve">                                                 Desacuerdo para realizar la actividad encomendada por la maestra.</w:t>
      </w:r>
    </w:p>
    <w:p w14:paraId="20B74564" w14:textId="001F7C74" w:rsidR="00112266" w:rsidRDefault="00112266" w:rsidP="00F15DA7">
      <w:r>
        <w:t xml:space="preserve"> </w:t>
      </w:r>
    </w:p>
    <w:p w14:paraId="788D22DE" w14:textId="5AF22821" w:rsidR="001C580B" w:rsidRPr="00F15DA7" w:rsidRDefault="001C580B" w:rsidP="001C580B">
      <w:pPr>
        <w:tabs>
          <w:tab w:val="left" w:pos="3330"/>
        </w:tabs>
      </w:pPr>
      <w:r>
        <w:tab/>
        <w:t xml:space="preserve">   </w:t>
      </w:r>
      <w:r>
        <w:rPr>
          <w:noProof/>
        </w:rPr>
        <w:drawing>
          <wp:inline distT="0" distB="0" distL="0" distR="0" wp14:anchorId="16FA655D" wp14:editId="1F0F5F6D">
            <wp:extent cx="2886075" cy="2400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056C75F7" w:rsidR="00C06FE6" w:rsidRDefault="001C580B" w:rsidP="001C580B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02FCB50" wp14:editId="73A05529">
            <wp:extent cx="3238500" cy="3562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8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77C49E" wp14:editId="523F4FA5">
            <wp:extent cx="3267075" cy="3543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89E0" w14:textId="2DD54951" w:rsidR="001C580B" w:rsidRDefault="001C580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bookmarkStart w:id="0" w:name="_GoBack"/>
      <w:bookmarkEnd w:id="0"/>
    </w:p>
    <w:p w14:paraId="03933D7F" w14:textId="77777777" w:rsidR="001C580B" w:rsidRDefault="001C580B" w:rsidP="001C580B">
      <w:pPr>
        <w:spacing w:after="100" w:afterAutospacing="1" w:line="240" w:lineRule="auto"/>
        <w:ind w:right="-227"/>
        <w:rPr>
          <w:noProof/>
        </w:rPr>
      </w:pPr>
    </w:p>
    <w:p w14:paraId="6A6A747A" w14:textId="2D9713A1" w:rsidR="001C580B" w:rsidRDefault="001C580B" w:rsidP="001C580B">
      <w:pPr>
        <w:spacing w:after="100" w:afterAutospacing="1" w:line="240" w:lineRule="auto"/>
        <w:ind w:right="-227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152365A" wp14:editId="04CCA64D">
            <wp:extent cx="2962275" cy="2695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8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41D98D" wp14:editId="09A09F8B">
            <wp:extent cx="2924175" cy="25908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8C7DB" w14:textId="616C2123" w:rsidR="00112266" w:rsidRDefault="00112266" w:rsidP="001C580B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C401602" wp14:editId="1198F97C">
            <wp:extent cx="6181725" cy="3495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EC62" w14:textId="7D485F18" w:rsidR="001C580B" w:rsidRDefault="00112266" w:rsidP="00112266">
      <w:pPr>
        <w:spacing w:after="100" w:afterAutospacing="1" w:line="240" w:lineRule="auto"/>
        <w:ind w:right="-227"/>
        <w:rPr>
          <w:b/>
          <w:bCs/>
          <w:u w:val="single"/>
        </w:rPr>
      </w:pPr>
      <w:r w:rsidRPr="00112266">
        <w:rPr>
          <w:noProof/>
        </w:rPr>
        <w:t xml:space="preserve"> </w:t>
      </w:r>
    </w:p>
    <w:p w14:paraId="43E0C978" w14:textId="77777777" w:rsidR="00112266" w:rsidRDefault="00112266" w:rsidP="001C580B">
      <w:pPr>
        <w:spacing w:after="100" w:afterAutospacing="1" w:line="240" w:lineRule="auto"/>
        <w:ind w:right="-227"/>
        <w:rPr>
          <w:noProof/>
        </w:rPr>
      </w:pPr>
    </w:p>
    <w:p w14:paraId="62973851" w14:textId="542D56CD" w:rsidR="001C580B" w:rsidRDefault="001C580B" w:rsidP="001C580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230A14B" w14:textId="4CAD93E3" w:rsidR="001C580B" w:rsidRDefault="0011226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3A0F4501" wp14:editId="76D71386">
            <wp:extent cx="3552825" cy="34861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CB47" w14:textId="77777777" w:rsidR="0070261D" w:rsidRDefault="00DE2811" w:rsidP="00DE2811">
      <w:pPr>
        <w:spacing w:after="100" w:afterAutospacing="1" w:line="240" w:lineRule="auto"/>
        <w:ind w:right="-227"/>
        <w:rPr>
          <w:bCs/>
          <w:sz w:val="24"/>
          <w:szCs w:val="24"/>
          <w:u w:val="single"/>
        </w:rPr>
      </w:pPr>
      <w:r w:rsidRPr="00E4021D">
        <w:rPr>
          <w:bCs/>
          <w:sz w:val="24"/>
          <w:szCs w:val="24"/>
          <w:u w:val="single"/>
        </w:rPr>
        <w:t>Actividad 4</w:t>
      </w:r>
    </w:p>
    <w:p w14:paraId="6E8674E2" w14:textId="6BF11B5E" w:rsidR="006B2C14" w:rsidRPr="0070261D" w:rsidRDefault="006B2C14" w:rsidP="00DE2811">
      <w:pPr>
        <w:spacing w:after="100" w:afterAutospacing="1" w:line="240" w:lineRule="auto"/>
        <w:ind w:right="-227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De acuerdo a la información contenida en el video más la información </w:t>
      </w:r>
      <w:r w:rsidR="002567BD">
        <w:rPr>
          <w:bCs/>
          <w:sz w:val="24"/>
          <w:szCs w:val="24"/>
        </w:rPr>
        <w:t xml:space="preserve">de la </w:t>
      </w:r>
      <w:r>
        <w:rPr>
          <w:bCs/>
          <w:sz w:val="24"/>
          <w:szCs w:val="24"/>
        </w:rPr>
        <w:t xml:space="preserve">  guía responde las </w:t>
      </w:r>
      <w:r w:rsidR="002567BD">
        <w:rPr>
          <w:bCs/>
          <w:sz w:val="24"/>
          <w:szCs w:val="24"/>
        </w:rPr>
        <w:t>siguientes preguntas</w:t>
      </w:r>
      <w:r>
        <w:rPr>
          <w:bCs/>
          <w:sz w:val="24"/>
          <w:szCs w:val="24"/>
        </w:rPr>
        <w:t xml:space="preserve"> en tu cuaderno de Orientación.</w:t>
      </w:r>
    </w:p>
    <w:p w14:paraId="792E0609" w14:textId="11450319" w:rsidR="00DE2811" w:rsidRDefault="00DE2811" w:rsidP="00DE2811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bCs/>
        </w:rPr>
      </w:pPr>
      <w:r>
        <w:rPr>
          <w:bCs/>
        </w:rPr>
        <w:t>¿Qué es un conflicto?</w:t>
      </w:r>
    </w:p>
    <w:p w14:paraId="1F9483A4" w14:textId="77777777" w:rsidR="00DE2811" w:rsidRPr="00DE2811" w:rsidRDefault="00DE2811" w:rsidP="00DE2811">
      <w:pPr>
        <w:pStyle w:val="Prrafodelista"/>
        <w:spacing w:after="100" w:afterAutospacing="1" w:line="240" w:lineRule="auto"/>
        <w:ind w:right="-227"/>
        <w:rPr>
          <w:bCs/>
        </w:rPr>
      </w:pPr>
    </w:p>
    <w:p w14:paraId="2B870177" w14:textId="1873D777" w:rsidR="00DE2811" w:rsidRPr="00DE2811" w:rsidRDefault="00DE2811" w:rsidP="00DE2811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bCs/>
        </w:rPr>
      </w:pPr>
      <w:r w:rsidRPr="00DE2811">
        <w:rPr>
          <w:bCs/>
        </w:rPr>
        <w:t>¿Por qué ocurre un conflicto?</w:t>
      </w:r>
    </w:p>
    <w:p w14:paraId="01C28FF0" w14:textId="77777777" w:rsidR="00DE2811" w:rsidRPr="00DE2811" w:rsidRDefault="00DE2811" w:rsidP="00DE2811">
      <w:pPr>
        <w:pStyle w:val="Prrafodelista"/>
        <w:rPr>
          <w:bCs/>
        </w:rPr>
      </w:pPr>
    </w:p>
    <w:p w14:paraId="43B7BB1B" w14:textId="53EA432C" w:rsidR="00DE2811" w:rsidRDefault="007F796A" w:rsidP="00DE2811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bCs/>
        </w:rPr>
      </w:pPr>
      <w:r>
        <w:rPr>
          <w:bCs/>
        </w:rPr>
        <w:t>¿Cómo podemos convivir en un grupo social sin tener conflictos?</w:t>
      </w:r>
    </w:p>
    <w:p w14:paraId="2B140E09" w14:textId="77777777" w:rsidR="006B2C14" w:rsidRPr="006B2C14" w:rsidRDefault="006B2C14" w:rsidP="006B2C14">
      <w:pPr>
        <w:pStyle w:val="Prrafodelista"/>
        <w:rPr>
          <w:bCs/>
        </w:rPr>
      </w:pPr>
    </w:p>
    <w:p w14:paraId="5D1FE153" w14:textId="7D60323A" w:rsidR="006B2C14" w:rsidRDefault="006B2C14" w:rsidP="00DE2811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bCs/>
        </w:rPr>
      </w:pPr>
      <w:r>
        <w:rPr>
          <w:bCs/>
        </w:rPr>
        <w:t>Cuando solucionas un conflicto llegando a un consenso, ¿cómo te sientes?</w:t>
      </w:r>
    </w:p>
    <w:p w14:paraId="6C17B08A" w14:textId="77777777" w:rsidR="006B2C14" w:rsidRPr="006B2C14" w:rsidRDefault="006B2C14" w:rsidP="006B2C14">
      <w:pPr>
        <w:pStyle w:val="Prrafodelista"/>
        <w:rPr>
          <w:bCs/>
        </w:rPr>
      </w:pPr>
    </w:p>
    <w:p w14:paraId="693F0EDA" w14:textId="77777777" w:rsidR="0070261D" w:rsidRDefault="002567BD" w:rsidP="0070261D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bCs/>
        </w:rPr>
      </w:pPr>
      <w:r>
        <w:rPr>
          <w:bCs/>
        </w:rPr>
        <w:t>Escribe a lo menos tres estrategias para solucionar un conflicto en forma armoniosa entre tus pares</w:t>
      </w:r>
    </w:p>
    <w:p w14:paraId="3329AFF1" w14:textId="77777777" w:rsidR="0070261D" w:rsidRPr="0070261D" w:rsidRDefault="0070261D" w:rsidP="0070261D">
      <w:pPr>
        <w:pStyle w:val="Prrafodelista"/>
        <w:rPr>
          <w:color w:val="C00000"/>
        </w:rPr>
      </w:pPr>
    </w:p>
    <w:p w14:paraId="39640922" w14:textId="0A047D14" w:rsidR="0070261D" w:rsidRPr="0070261D" w:rsidRDefault="0070261D" w:rsidP="00303188">
      <w:pPr>
        <w:pStyle w:val="Prrafodelista"/>
        <w:spacing w:after="100" w:afterAutospacing="1" w:line="240" w:lineRule="auto"/>
        <w:ind w:right="-227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30597" wp14:editId="1634827C">
                <wp:simplePos x="0" y="0"/>
                <wp:positionH relativeFrom="column">
                  <wp:posOffset>1122766</wp:posOffset>
                </wp:positionH>
                <wp:positionV relativeFrom="paragraph">
                  <wp:posOffset>140936</wp:posOffset>
                </wp:positionV>
                <wp:extent cx="978408" cy="484632"/>
                <wp:effectExtent l="0" t="19050" r="31750" b="2984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913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88.4pt;margin-top:11.1pt;width:77.0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KffwIAAEsFAAAOAAAAZHJzL2Uyb0RvYy54bWysVE1v2zAMvQ/YfxB0X+2k6ZdRpwhSdBhQ&#10;tEXboWdFlmIDsqhRSpzs14+SHbdoix2G5aCIJvlEPj3q8mrXGrZV6BuwJZ8c5ZwpK6Fq7LrkP59v&#10;vp1z5oOwlTBgVcn3yvOr+dcvl50r1BRqMJVCRiDWF50reR2CK7LMy1q1wh+BU5acGrAVgUxcZxWK&#10;jtBbk03z/DTrACuHIJX39PW6d/J5wtdayXCvtVeBmZJTbSGtmNZVXLP5pSjWKFzdyKEM8Q9VtKKx&#10;dOgIdS2CYBtsPkC1jUTwoMORhDYDrRupUg/UzSR/181TLZxKvRA53o00+f8HK++2D8iaiu7umDMr&#10;WrqjG6NkLQommBGMridajNzEVed8QSlP7gEHy9M2Nr7T2MZ/aontEr/7kV+1C0zSx4uz81lOgpDk&#10;mp3PTo+nETN7TXbow3cFLYubkmOzrsMCEbrErdje+tAnHAIpO5bUF5F2YW9UrMPYR6WpMTp2mrKT&#10;pNTSINsKEoOQUtkw6V21qFT/+SSn31DVmJFqTIARWTfGjNgDQJTrR+y+1iE+pqqkyDE5/1thffKY&#10;kU4GG8bktrGAnwEY6mo4uY8/kNRTE1laQbWna0fo58E7edMQ47fChweBNAA0KjTU4Z4WbaArOQw7&#10;zmrA3599j/GkS/Jy1tFAldz/2ghUnJkflhR7MZnN4gQmY3ZyNiUD33pWbz120y6BrmlCz4eTaRvj&#10;gzlsNUL7QrO/iKeSS1hJZ5dcBjwYy9APOr0eUi0WKYymzolwa5+cjOCR1ail592LQDfILpBe7+Aw&#10;fKJ4p7s+NmZaWGwC6CaJ8pXXgW+a2CSc4XWJT8JbO0W9voHzPwAAAP//AwBQSwMEFAAGAAgAAAAh&#10;AC5IkgbgAAAACQEAAA8AAABkcnMvZG93bnJldi54bWxMj0FPg0AUhO8m/ofNM/FmF2mKFFka09CD&#10;iZfWxvS4ZZ9AYN8Sdlvov/d50uNkJjPf5JvZ9uKKo28dKXheRCCQKmdaqhUcP3dPKQgfNBndO0IF&#10;N/SwKe7vcp0ZN9Eer4dQCy4hn2kFTQhDJqWvGrTaL9yAxN63G60OLMdamlFPXG57GUdRIq1uiRca&#10;PeC2wao7XKyCcn/bduXqmEbvp6TcTaePr65NlXp8mN9eQQScw18YfvEZHQpmOrsLGS961i8JowcF&#10;cRyD4MByGa1BnBWs0xXIIpf/HxQ/AAAA//8DAFBLAQItABQABgAIAAAAIQC2gziS/gAAAOEBAAAT&#10;AAAAAAAAAAAAAAAAAAAAAABbQ29udGVudF9UeXBlc10ueG1sUEsBAi0AFAAGAAgAAAAhADj9If/W&#10;AAAAlAEAAAsAAAAAAAAAAAAAAAAALwEAAF9yZWxzLy5yZWxzUEsBAi0AFAAGAAgAAAAhALRhUp9/&#10;AgAASwUAAA4AAAAAAAAAAAAAAAAALgIAAGRycy9lMm9Eb2MueG1sUEsBAi0AFAAGAAgAAAAhAC5I&#10;kgbgAAAACQEAAA8AAAAAAAAAAAAAAAAA2QQAAGRycy9kb3ducmV2LnhtbFBLBQYAAAAABAAEAPMA&#10;AADmBQAAAAA=&#10;" adj="16250" fillcolor="#4472c4 [3204]" strokecolor="#1f3763 [1604]" strokeweight="1pt"/>
            </w:pict>
          </mc:Fallback>
        </mc:AlternateContent>
      </w:r>
      <w:r w:rsidRPr="0070261D">
        <w:rPr>
          <w:color w:val="C00000"/>
        </w:rPr>
        <w:t xml:space="preserve">Recuerda       </w:t>
      </w:r>
    </w:p>
    <w:p w14:paraId="39F79885" w14:textId="44A1AB90" w:rsidR="0070261D" w:rsidRDefault="0070261D" w:rsidP="0070261D">
      <w:pPr>
        <w:pStyle w:val="Prrafodelista"/>
        <w:tabs>
          <w:tab w:val="left" w:pos="3684"/>
        </w:tabs>
        <w:spacing w:after="100" w:afterAutospacing="1" w:line="240" w:lineRule="auto"/>
        <w:ind w:right="-227"/>
        <w:rPr>
          <w:bCs/>
        </w:rPr>
      </w:pPr>
      <w:r>
        <w:rPr>
          <w:bCs/>
        </w:rPr>
        <w:tab/>
        <w:t>Un conflicto, mal resuelto puede transformarse en algo violento</w:t>
      </w:r>
    </w:p>
    <w:p w14:paraId="093F9E3D" w14:textId="33B62863" w:rsidR="0070261D" w:rsidRDefault="0070261D" w:rsidP="0070261D">
      <w:pPr>
        <w:pStyle w:val="Prrafodelista"/>
        <w:tabs>
          <w:tab w:val="left" w:pos="3684"/>
        </w:tabs>
        <w:spacing w:after="100" w:afterAutospacing="1" w:line="240" w:lineRule="auto"/>
        <w:ind w:right="-227"/>
        <w:rPr>
          <w:bCs/>
        </w:rPr>
      </w:pPr>
      <w:r>
        <w:rPr>
          <w:bCs/>
        </w:rPr>
        <w:t xml:space="preserve">                                                           En cambio, si se aborda bien puede volverse algo positivo que </w:t>
      </w:r>
    </w:p>
    <w:p w14:paraId="6E3839E7" w14:textId="4CC6D396" w:rsidR="0070261D" w:rsidRDefault="0070261D" w:rsidP="0070261D">
      <w:pPr>
        <w:pStyle w:val="Prrafodelista"/>
        <w:tabs>
          <w:tab w:val="left" w:pos="3684"/>
        </w:tabs>
        <w:spacing w:after="100" w:afterAutospacing="1" w:line="240" w:lineRule="auto"/>
        <w:ind w:right="-227"/>
        <w:rPr>
          <w:bCs/>
        </w:rPr>
      </w:pPr>
      <w:r>
        <w:rPr>
          <w:bCs/>
        </w:rPr>
        <w:t xml:space="preserve">                                                           Permite aprender, crecer y fortalecer la relación entre las personas.</w:t>
      </w:r>
    </w:p>
    <w:p w14:paraId="6E377EF5" w14:textId="77777777" w:rsidR="0070261D" w:rsidRDefault="0070261D" w:rsidP="0070261D">
      <w:pPr>
        <w:pStyle w:val="Prrafodelista"/>
        <w:tabs>
          <w:tab w:val="left" w:pos="3684"/>
        </w:tabs>
        <w:spacing w:after="100" w:afterAutospacing="1" w:line="240" w:lineRule="auto"/>
        <w:ind w:right="-227"/>
        <w:rPr>
          <w:bCs/>
        </w:rPr>
      </w:pPr>
    </w:p>
    <w:p w14:paraId="2C043FC6" w14:textId="77777777" w:rsidR="00C06FE6" w:rsidRDefault="00C06FE6" w:rsidP="0030318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4C5178A9" w:rsidR="00643D4A" w:rsidRPr="00303188" w:rsidRDefault="00CB0739" w:rsidP="00643D4A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1</w:t>
            </w:r>
          </w:p>
        </w:tc>
        <w:tc>
          <w:tcPr>
            <w:tcW w:w="8074" w:type="dxa"/>
          </w:tcPr>
          <w:p w14:paraId="37C2EED7" w14:textId="77777777" w:rsidR="00CB0739" w:rsidRPr="001C580B" w:rsidRDefault="00CB0739" w:rsidP="00CB0739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580B">
              <w:rPr>
                <w:sz w:val="24"/>
                <w:szCs w:val="24"/>
              </w:rPr>
              <w:t>Un conflicto, por definición, involucra a dos o más personas que están en desacuerdo, debido a diferentes intereses, contraposición en la que las emociones y sentimientos juegan un rol importante.</w:t>
            </w:r>
          </w:p>
          <w:p w14:paraId="6E23AEBA" w14:textId="77777777" w:rsidR="00643D4A" w:rsidRPr="00643D4A" w:rsidRDefault="00643D4A" w:rsidP="00CB0739">
            <w:pPr>
              <w:spacing w:after="100" w:afterAutospacing="1"/>
              <w:ind w:right="-227"/>
              <w:rPr>
                <w:b/>
                <w:bCs/>
              </w:rPr>
            </w:pP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38B4AEF0" w:rsidR="00643D4A" w:rsidRPr="00303188" w:rsidRDefault="00CB0739" w:rsidP="00643D4A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2</w:t>
            </w:r>
          </w:p>
        </w:tc>
        <w:tc>
          <w:tcPr>
            <w:tcW w:w="8074" w:type="dxa"/>
          </w:tcPr>
          <w:p w14:paraId="506212ED" w14:textId="77777777" w:rsidR="00643D4A" w:rsidRDefault="00CB0739" w:rsidP="00CB0739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Los conflictos ocurren cuando las personas están en desacuerdo para solucionar sus problemas.</w:t>
            </w:r>
          </w:p>
          <w:p w14:paraId="73F16C87" w14:textId="4EB3521D" w:rsidR="00252297" w:rsidRPr="00303188" w:rsidRDefault="00252297" w:rsidP="00CB0739">
            <w:pPr>
              <w:spacing w:after="100" w:afterAutospacing="1"/>
              <w:ind w:right="-227"/>
              <w:rPr>
                <w:bCs/>
              </w:rPr>
            </w:pP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309D5870" w:rsidR="00643D4A" w:rsidRPr="00303188" w:rsidRDefault="00CB0739" w:rsidP="00643D4A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3</w:t>
            </w:r>
          </w:p>
        </w:tc>
        <w:tc>
          <w:tcPr>
            <w:tcW w:w="8074" w:type="dxa"/>
          </w:tcPr>
          <w:p w14:paraId="1E811557" w14:textId="77777777" w:rsidR="00643D4A" w:rsidRDefault="00CB0739" w:rsidP="00CB0739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Respetando las normas, teniendo buena comunicación y respetar la opinión de los demás integrantes del grupo</w:t>
            </w:r>
          </w:p>
          <w:p w14:paraId="1DA94A5C" w14:textId="5D7CF99E" w:rsidR="00252297" w:rsidRPr="00303188" w:rsidRDefault="00252297" w:rsidP="00CB0739">
            <w:pPr>
              <w:spacing w:after="100" w:afterAutospacing="1"/>
              <w:ind w:right="-227"/>
              <w:rPr>
                <w:bCs/>
              </w:rPr>
            </w:pP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1F5687CC" w:rsidR="00643D4A" w:rsidRPr="00303188" w:rsidRDefault="00CB0739" w:rsidP="00643D4A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4</w:t>
            </w:r>
          </w:p>
        </w:tc>
        <w:tc>
          <w:tcPr>
            <w:tcW w:w="8074" w:type="dxa"/>
          </w:tcPr>
          <w:p w14:paraId="33FB3324" w14:textId="77777777" w:rsidR="00643D4A" w:rsidRDefault="00CB0739" w:rsidP="00CB0739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Me siento contento porque me doy cuenta que se pueden solucionar los problemas sin tener que usar la violencia</w:t>
            </w:r>
          </w:p>
          <w:p w14:paraId="7073AE98" w14:textId="591C7682" w:rsidR="00252297" w:rsidRPr="00303188" w:rsidRDefault="00252297" w:rsidP="00CB0739">
            <w:pPr>
              <w:spacing w:after="100" w:afterAutospacing="1"/>
              <w:ind w:right="-227"/>
              <w:rPr>
                <w:bCs/>
              </w:rPr>
            </w:pP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55A45F0C" w:rsidR="00643D4A" w:rsidRPr="00303188" w:rsidRDefault="00CB0739" w:rsidP="00643D4A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>5</w:t>
            </w:r>
          </w:p>
        </w:tc>
        <w:tc>
          <w:tcPr>
            <w:tcW w:w="8074" w:type="dxa"/>
          </w:tcPr>
          <w:p w14:paraId="77B89C1C" w14:textId="77777777" w:rsidR="00643D4A" w:rsidRDefault="00CB0739" w:rsidP="00CB0739">
            <w:pPr>
              <w:spacing w:after="100" w:afterAutospacing="1"/>
              <w:ind w:right="-227"/>
              <w:rPr>
                <w:bCs/>
              </w:rPr>
            </w:pPr>
            <w:r w:rsidRPr="00303188">
              <w:rPr>
                <w:bCs/>
              </w:rPr>
              <w:t xml:space="preserve">Algunas estrategias son: </w:t>
            </w:r>
            <w:r w:rsidR="0070261D" w:rsidRPr="00303188">
              <w:rPr>
                <w:bCs/>
              </w:rPr>
              <w:t>El diálogo, escuchar con respeto, solicitar ayuda cuando el conflicto no se puede resolver (mediador)</w:t>
            </w:r>
          </w:p>
          <w:p w14:paraId="1B8DE3E2" w14:textId="46E5C4B8" w:rsidR="00252297" w:rsidRPr="00303188" w:rsidRDefault="00252297" w:rsidP="00CB0739">
            <w:pPr>
              <w:spacing w:after="100" w:afterAutospacing="1"/>
              <w:ind w:right="-227"/>
              <w:rPr>
                <w:bCs/>
              </w:rPr>
            </w:pP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3DC4" w14:textId="77777777" w:rsidR="00F63CE9" w:rsidRDefault="00F63CE9" w:rsidP="002B650B">
      <w:pPr>
        <w:spacing w:after="0" w:line="240" w:lineRule="auto"/>
      </w:pPr>
      <w:r>
        <w:separator/>
      </w:r>
    </w:p>
  </w:endnote>
  <w:endnote w:type="continuationSeparator" w:id="0">
    <w:p w14:paraId="1D58829D" w14:textId="77777777" w:rsidR="00F63CE9" w:rsidRDefault="00F63CE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8BE1" w14:textId="77777777" w:rsidR="00F63CE9" w:rsidRDefault="00F63CE9" w:rsidP="002B650B">
      <w:pPr>
        <w:spacing w:after="0" w:line="240" w:lineRule="auto"/>
      </w:pPr>
      <w:r>
        <w:separator/>
      </w:r>
    </w:p>
  </w:footnote>
  <w:footnote w:type="continuationSeparator" w:id="0">
    <w:p w14:paraId="53630ED9" w14:textId="77777777" w:rsidR="00F63CE9" w:rsidRDefault="00F63CE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46B6CE01" w14:textId="15A1BD32" w:rsidR="00E46F11" w:rsidRPr="000810F6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AB310E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0810F6">
      <w:rPr>
        <w:b/>
        <w:bCs/>
      </w:rPr>
      <w:t xml:space="preserve">                                                                                                                               Orientación</w:t>
    </w:r>
    <w:r w:rsidR="000810F6">
      <w:rPr>
        <w:b/>
        <w:bCs/>
        <w:i/>
        <w:iCs/>
      </w:rPr>
      <w:t xml:space="preserve">                Elsa Eugenia Riveros Jerez</w:t>
    </w:r>
    <w:r w:rsidR="00E46F11">
      <w:rPr>
        <w:b/>
        <w:bCs/>
        <w:i/>
        <w:iCs/>
      </w:rPr>
      <w:tab/>
      <w:t xml:space="preserve">        </w:t>
    </w:r>
    <w:r w:rsidR="000810F6">
      <w:rPr>
        <w:b/>
        <w:bCs/>
        <w:i/>
        <w:iCs/>
      </w:rPr>
      <w:t xml:space="preserve">                                                                          elsa.riveros@colegio-josemanuelbalmaceda.cl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B43"/>
    <w:multiLevelType w:val="hybridMultilevel"/>
    <w:tmpl w:val="691A655A"/>
    <w:lvl w:ilvl="0" w:tplc="8D323902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2CD2518"/>
    <w:multiLevelType w:val="hybridMultilevel"/>
    <w:tmpl w:val="30EAD6A6"/>
    <w:lvl w:ilvl="0" w:tplc="C0AE6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DD7"/>
    <w:multiLevelType w:val="hybridMultilevel"/>
    <w:tmpl w:val="419EB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056"/>
    <w:multiLevelType w:val="hybridMultilevel"/>
    <w:tmpl w:val="13F86F64"/>
    <w:lvl w:ilvl="0" w:tplc="BE7899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60C1"/>
    <w:multiLevelType w:val="hybridMultilevel"/>
    <w:tmpl w:val="FF749D0A"/>
    <w:lvl w:ilvl="0" w:tplc="64904504">
      <w:start w:val="3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F007DE6"/>
    <w:multiLevelType w:val="hybridMultilevel"/>
    <w:tmpl w:val="0B6439C4"/>
    <w:lvl w:ilvl="0" w:tplc="ADC63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788E"/>
    <w:multiLevelType w:val="hybridMultilevel"/>
    <w:tmpl w:val="419EB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0843"/>
    <w:multiLevelType w:val="hybridMultilevel"/>
    <w:tmpl w:val="B8D66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22BB5"/>
    <w:rsid w:val="000810F6"/>
    <w:rsid w:val="00112266"/>
    <w:rsid w:val="00112794"/>
    <w:rsid w:val="00192774"/>
    <w:rsid w:val="001C580B"/>
    <w:rsid w:val="00210D33"/>
    <w:rsid w:val="00252297"/>
    <w:rsid w:val="002567BD"/>
    <w:rsid w:val="00264E2D"/>
    <w:rsid w:val="002B650B"/>
    <w:rsid w:val="002B7952"/>
    <w:rsid w:val="002C2A04"/>
    <w:rsid w:val="00303188"/>
    <w:rsid w:val="00312D33"/>
    <w:rsid w:val="00345BC3"/>
    <w:rsid w:val="0036266C"/>
    <w:rsid w:val="003A13ED"/>
    <w:rsid w:val="005135D1"/>
    <w:rsid w:val="00553BA5"/>
    <w:rsid w:val="00643D4A"/>
    <w:rsid w:val="006B2C14"/>
    <w:rsid w:val="0070261D"/>
    <w:rsid w:val="00740545"/>
    <w:rsid w:val="00793623"/>
    <w:rsid w:val="007D1287"/>
    <w:rsid w:val="007F796A"/>
    <w:rsid w:val="009B07D8"/>
    <w:rsid w:val="00B703E4"/>
    <w:rsid w:val="00BC0C9F"/>
    <w:rsid w:val="00BC5511"/>
    <w:rsid w:val="00C06FE6"/>
    <w:rsid w:val="00C37C3E"/>
    <w:rsid w:val="00C43415"/>
    <w:rsid w:val="00C72723"/>
    <w:rsid w:val="00CB0739"/>
    <w:rsid w:val="00CC64C8"/>
    <w:rsid w:val="00DA52A3"/>
    <w:rsid w:val="00DE2811"/>
    <w:rsid w:val="00DE2B30"/>
    <w:rsid w:val="00E4021D"/>
    <w:rsid w:val="00E46F11"/>
    <w:rsid w:val="00E6675F"/>
    <w:rsid w:val="00E946CA"/>
    <w:rsid w:val="00F07403"/>
    <w:rsid w:val="00F15DA7"/>
    <w:rsid w:val="00F63CE9"/>
    <w:rsid w:val="00F65707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41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15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3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lyfhI4iyA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7578-E94D-4656-8609-6B8B5B4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Ana Karina</cp:lastModifiedBy>
  <cp:revision>2</cp:revision>
  <dcterms:created xsi:type="dcterms:W3CDTF">2020-04-29T01:45:00Z</dcterms:created>
  <dcterms:modified xsi:type="dcterms:W3CDTF">2020-04-29T01:45:00Z</dcterms:modified>
</cp:coreProperties>
</file>